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700A5" w14:textId="27E994E8" w:rsidR="00547621" w:rsidRPr="00547621" w:rsidRDefault="00547621" w:rsidP="00547621">
      <w:pPr>
        <w:pStyle w:val="NoSpacing"/>
        <w:jc w:val="center"/>
        <w:rPr>
          <w:rFonts w:ascii="Arial" w:hAnsi="Arial" w:cs="Arial"/>
          <w:b/>
          <w:sz w:val="32"/>
        </w:rPr>
      </w:pPr>
      <w:r w:rsidRPr="00547621">
        <w:rPr>
          <w:rFonts w:ascii="Arial" w:hAnsi="Arial" w:cs="Arial"/>
          <w:b/>
          <w:sz w:val="32"/>
        </w:rPr>
        <w:t>Cambridgeshire and Peterborough</w:t>
      </w:r>
    </w:p>
    <w:p w14:paraId="5A76506C" w14:textId="2382B129" w:rsidR="00547621" w:rsidRPr="00547621" w:rsidRDefault="00547621" w:rsidP="00547621">
      <w:pPr>
        <w:pStyle w:val="NoSpacing"/>
        <w:jc w:val="center"/>
        <w:rPr>
          <w:rFonts w:ascii="Arial" w:hAnsi="Arial" w:cs="Arial"/>
          <w:b/>
          <w:sz w:val="32"/>
        </w:rPr>
      </w:pPr>
      <w:r w:rsidRPr="00547621">
        <w:rPr>
          <w:rFonts w:ascii="Arial" w:hAnsi="Arial" w:cs="Arial"/>
          <w:b/>
          <w:sz w:val="32"/>
        </w:rPr>
        <w:t xml:space="preserve">Children’s Community </w:t>
      </w:r>
      <w:r w:rsidR="00611CA2" w:rsidRPr="00547621">
        <w:rPr>
          <w:rFonts w:ascii="Arial" w:hAnsi="Arial" w:cs="Arial"/>
          <w:b/>
          <w:sz w:val="32"/>
        </w:rPr>
        <w:t xml:space="preserve">Specialist </w:t>
      </w:r>
      <w:r w:rsidRPr="00547621">
        <w:rPr>
          <w:rFonts w:ascii="Arial" w:hAnsi="Arial" w:cs="Arial"/>
          <w:b/>
          <w:sz w:val="32"/>
        </w:rPr>
        <w:t>Nursing Service</w:t>
      </w:r>
    </w:p>
    <w:p w14:paraId="55428FED" w14:textId="77777777" w:rsidR="00547621" w:rsidRPr="00547621" w:rsidRDefault="00547621" w:rsidP="00547621">
      <w:pPr>
        <w:pStyle w:val="NoSpacing"/>
        <w:rPr>
          <w:rFonts w:ascii="Arial" w:hAnsi="Arial" w:cs="Arial"/>
        </w:rPr>
      </w:pPr>
    </w:p>
    <w:p w14:paraId="36481DB5" w14:textId="07F82225" w:rsidR="005C47FC" w:rsidRPr="00547621" w:rsidRDefault="00394CC1" w:rsidP="00547621">
      <w:pPr>
        <w:pStyle w:val="NoSpacing"/>
        <w:jc w:val="center"/>
        <w:rPr>
          <w:rFonts w:ascii="Arial" w:hAnsi="Arial" w:cs="Arial"/>
          <w:caps/>
        </w:rPr>
      </w:pPr>
      <w:r w:rsidRPr="00547621">
        <w:rPr>
          <w:rFonts w:ascii="Arial" w:hAnsi="Arial" w:cs="Arial"/>
        </w:rPr>
        <w:t xml:space="preserve">TRAINING </w:t>
      </w:r>
      <w:r w:rsidR="003A6223" w:rsidRPr="00547621">
        <w:rPr>
          <w:rFonts w:ascii="Arial" w:hAnsi="Arial" w:cs="Arial"/>
        </w:rPr>
        <w:t>PROSPECTUS</w:t>
      </w:r>
      <w:r w:rsidR="00533F9A" w:rsidRPr="00547621">
        <w:rPr>
          <w:rFonts w:ascii="Arial" w:hAnsi="Arial" w:cs="Arial"/>
        </w:rPr>
        <w:t xml:space="preserve"> FOR SPECIAL SCHOOLS</w:t>
      </w:r>
      <w:r w:rsidR="006940EB" w:rsidRPr="00547621">
        <w:rPr>
          <w:rFonts w:ascii="Arial" w:hAnsi="Arial" w:cs="Arial"/>
        </w:rPr>
        <w:t xml:space="preserve"> </w:t>
      </w:r>
      <w:r w:rsidR="006940EB" w:rsidRPr="00547621">
        <w:rPr>
          <w:rFonts w:ascii="Arial" w:hAnsi="Arial" w:cs="Arial"/>
          <w:caps/>
        </w:rPr>
        <w:t>in Cambridgeshire and Peterborough</w:t>
      </w:r>
    </w:p>
    <w:p w14:paraId="07A86E97" w14:textId="77777777" w:rsidR="004406E1" w:rsidRPr="00547621" w:rsidRDefault="004406E1" w:rsidP="008A4071">
      <w:pPr>
        <w:jc w:val="center"/>
        <w:rPr>
          <w:rFonts w:ascii="Arial" w:hAnsi="Arial" w:cs="Arial"/>
          <w:b/>
          <w:sz w:val="24"/>
          <w:szCs w:val="24"/>
        </w:rPr>
      </w:pPr>
    </w:p>
    <w:p w14:paraId="63A7556B" w14:textId="7415F5A3" w:rsidR="00605440" w:rsidRPr="00547621" w:rsidRDefault="00B30D33">
      <w:pPr>
        <w:rPr>
          <w:rFonts w:ascii="Arial" w:hAnsi="Arial" w:cs="Arial"/>
          <w:sz w:val="24"/>
          <w:szCs w:val="24"/>
        </w:rPr>
      </w:pPr>
      <w:r w:rsidRPr="00B30D33">
        <w:rPr>
          <w:rFonts w:ascii="Arial" w:hAnsi="Arial" w:cs="Arial"/>
          <w:sz w:val="24"/>
          <w:szCs w:val="24"/>
        </w:rPr>
        <w:t xml:space="preserve">Children’s Community </w:t>
      </w:r>
      <w:r w:rsidR="00611CA2" w:rsidRPr="00B30D33">
        <w:rPr>
          <w:rFonts w:ascii="Arial" w:hAnsi="Arial" w:cs="Arial"/>
          <w:sz w:val="24"/>
          <w:szCs w:val="24"/>
        </w:rPr>
        <w:t xml:space="preserve">Specialist </w:t>
      </w:r>
      <w:r w:rsidRPr="00B30D33">
        <w:rPr>
          <w:rFonts w:ascii="Arial" w:hAnsi="Arial" w:cs="Arial"/>
          <w:sz w:val="24"/>
          <w:szCs w:val="24"/>
        </w:rPr>
        <w:t xml:space="preserve">Nursing </w:t>
      </w:r>
      <w:r w:rsidR="007878F7">
        <w:rPr>
          <w:rFonts w:ascii="Arial" w:hAnsi="Arial" w:cs="Arial"/>
          <w:sz w:val="24"/>
          <w:szCs w:val="24"/>
        </w:rPr>
        <w:t xml:space="preserve">(CCSN) </w:t>
      </w:r>
      <w:r w:rsidRPr="00B30D33">
        <w:rPr>
          <w:rFonts w:ascii="Arial" w:hAnsi="Arial" w:cs="Arial"/>
          <w:sz w:val="24"/>
          <w:szCs w:val="24"/>
        </w:rPr>
        <w:t>Service</w:t>
      </w:r>
      <w:r>
        <w:rPr>
          <w:rFonts w:ascii="Arial" w:hAnsi="Arial" w:cs="Arial"/>
          <w:sz w:val="24"/>
          <w:szCs w:val="24"/>
        </w:rPr>
        <w:t xml:space="preserve"> </w:t>
      </w:r>
      <w:r w:rsidR="004E38E4" w:rsidRPr="00547621">
        <w:rPr>
          <w:rFonts w:ascii="Arial" w:hAnsi="Arial" w:cs="Arial"/>
          <w:sz w:val="24"/>
          <w:szCs w:val="24"/>
        </w:rPr>
        <w:t>offer</w:t>
      </w:r>
      <w:r w:rsidR="00C40F7E" w:rsidRPr="00547621">
        <w:rPr>
          <w:rFonts w:ascii="Arial" w:hAnsi="Arial" w:cs="Arial"/>
          <w:sz w:val="24"/>
          <w:szCs w:val="24"/>
        </w:rPr>
        <w:t xml:space="preserve"> </w:t>
      </w:r>
      <w:r w:rsidR="006D0058" w:rsidRPr="00547621">
        <w:rPr>
          <w:rFonts w:ascii="Arial" w:hAnsi="Arial" w:cs="Arial"/>
          <w:sz w:val="24"/>
          <w:szCs w:val="24"/>
        </w:rPr>
        <w:t xml:space="preserve">a competency-based healthcare </w:t>
      </w:r>
      <w:r w:rsidR="00CE1428" w:rsidRPr="00547621">
        <w:rPr>
          <w:rFonts w:ascii="Arial" w:hAnsi="Arial" w:cs="Arial"/>
          <w:sz w:val="24"/>
          <w:szCs w:val="24"/>
        </w:rPr>
        <w:t>training</w:t>
      </w:r>
      <w:r w:rsidR="006D0058" w:rsidRPr="00547621">
        <w:rPr>
          <w:rFonts w:ascii="Arial" w:hAnsi="Arial" w:cs="Arial"/>
          <w:sz w:val="24"/>
          <w:szCs w:val="24"/>
        </w:rPr>
        <w:t xml:space="preserve"> programme </w:t>
      </w:r>
      <w:r w:rsidR="004E38E4" w:rsidRPr="00547621">
        <w:rPr>
          <w:rFonts w:ascii="Arial" w:hAnsi="Arial" w:cs="Arial"/>
          <w:sz w:val="24"/>
          <w:szCs w:val="24"/>
        </w:rPr>
        <w:t xml:space="preserve">to </w:t>
      </w:r>
      <w:r w:rsidR="00CE1428" w:rsidRPr="00547621">
        <w:rPr>
          <w:rFonts w:ascii="Arial" w:hAnsi="Arial" w:cs="Arial"/>
          <w:sz w:val="24"/>
          <w:szCs w:val="24"/>
        </w:rPr>
        <w:t xml:space="preserve">identified </w:t>
      </w:r>
      <w:r w:rsidR="004E38E4" w:rsidRPr="00547621">
        <w:rPr>
          <w:rFonts w:ascii="Arial" w:hAnsi="Arial" w:cs="Arial"/>
          <w:sz w:val="24"/>
          <w:szCs w:val="24"/>
        </w:rPr>
        <w:t>area special schools</w:t>
      </w:r>
      <w:r w:rsidR="00BB2AF0" w:rsidRPr="00547621">
        <w:rPr>
          <w:rFonts w:ascii="Arial" w:hAnsi="Arial" w:cs="Arial"/>
          <w:sz w:val="24"/>
          <w:szCs w:val="24"/>
        </w:rPr>
        <w:t xml:space="preserve"> in order </w:t>
      </w:r>
      <w:r w:rsidR="006D0058" w:rsidRPr="00547621">
        <w:rPr>
          <w:rFonts w:ascii="Arial" w:hAnsi="Arial" w:cs="Arial"/>
          <w:sz w:val="24"/>
          <w:szCs w:val="24"/>
        </w:rPr>
        <w:t>for the school</w:t>
      </w:r>
      <w:r w:rsidR="001E0201" w:rsidRPr="00547621">
        <w:rPr>
          <w:rFonts w:ascii="Arial" w:hAnsi="Arial" w:cs="Arial"/>
          <w:sz w:val="24"/>
          <w:szCs w:val="24"/>
        </w:rPr>
        <w:t>’</w:t>
      </w:r>
      <w:r w:rsidR="006D0058" w:rsidRPr="00547621">
        <w:rPr>
          <w:rFonts w:ascii="Arial" w:hAnsi="Arial" w:cs="Arial"/>
          <w:sz w:val="24"/>
          <w:szCs w:val="24"/>
        </w:rPr>
        <w:t xml:space="preserve">s employees </w:t>
      </w:r>
      <w:r w:rsidR="00BB2AF0" w:rsidRPr="00547621">
        <w:rPr>
          <w:rFonts w:ascii="Arial" w:hAnsi="Arial" w:cs="Arial"/>
          <w:sz w:val="24"/>
          <w:szCs w:val="24"/>
        </w:rPr>
        <w:t>to support</w:t>
      </w:r>
      <w:r w:rsidR="0026294E" w:rsidRPr="00547621">
        <w:rPr>
          <w:rFonts w:ascii="Arial" w:hAnsi="Arial" w:cs="Arial"/>
          <w:sz w:val="24"/>
          <w:szCs w:val="24"/>
        </w:rPr>
        <w:t xml:space="preserve"> children and young people</w:t>
      </w:r>
      <w:r w:rsidR="00D973AA" w:rsidRPr="00547621">
        <w:rPr>
          <w:rFonts w:ascii="Arial" w:hAnsi="Arial" w:cs="Arial"/>
          <w:sz w:val="24"/>
          <w:szCs w:val="24"/>
        </w:rPr>
        <w:t xml:space="preserve"> </w:t>
      </w:r>
      <w:r w:rsidR="0026294E" w:rsidRPr="00547621">
        <w:rPr>
          <w:rFonts w:ascii="Arial" w:hAnsi="Arial" w:cs="Arial"/>
          <w:sz w:val="24"/>
          <w:szCs w:val="24"/>
        </w:rPr>
        <w:t xml:space="preserve">to access </w:t>
      </w:r>
      <w:r w:rsidR="00D973AA" w:rsidRPr="00547621">
        <w:rPr>
          <w:rFonts w:ascii="Arial" w:hAnsi="Arial" w:cs="Arial"/>
          <w:sz w:val="24"/>
          <w:szCs w:val="24"/>
        </w:rPr>
        <w:t xml:space="preserve">their </w:t>
      </w:r>
      <w:r w:rsidR="0026294E" w:rsidRPr="00547621">
        <w:rPr>
          <w:rFonts w:ascii="Arial" w:hAnsi="Arial" w:cs="Arial"/>
          <w:sz w:val="24"/>
          <w:szCs w:val="24"/>
        </w:rPr>
        <w:t xml:space="preserve">education. </w:t>
      </w:r>
      <w:r w:rsidR="00605440" w:rsidRPr="00547621">
        <w:rPr>
          <w:rFonts w:ascii="Arial" w:hAnsi="Arial" w:cs="Arial"/>
          <w:sz w:val="24"/>
          <w:szCs w:val="24"/>
        </w:rPr>
        <w:t>These s</w:t>
      </w:r>
      <w:r w:rsidR="006D0058" w:rsidRPr="00547621">
        <w:rPr>
          <w:rFonts w:ascii="Arial" w:hAnsi="Arial" w:cs="Arial"/>
          <w:sz w:val="24"/>
          <w:szCs w:val="24"/>
        </w:rPr>
        <w:t>e</w:t>
      </w:r>
      <w:r w:rsidR="00605440" w:rsidRPr="00547621">
        <w:rPr>
          <w:rFonts w:ascii="Arial" w:hAnsi="Arial" w:cs="Arial"/>
          <w:sz w:val="24"/>
          <w:szCs w:val="24"/>
        </w:rPr>
        <w:t xml:space="preserve">rvices are reviewed and monitored by the Cambridgeshire </w:t>
      </w:r>
      <w:r w:rsidR="006940EB" w:rsidRPr="00547621">
        <w:rPr>
          <w:rFonts w:ascii="Arial" w:hAnsi="Arial" w:cs="Arial"/>
          <w:sz w:val="24"/>
          <w:szCs w:val="24"/>
        </w:rPr>
        <w:t xml:space="preserve">and Peterborough </w:t>
      </w:r>
      <w:r w:rsidR="00605440" w:rsidRPr="00547621">
        <w:rPr>
          <w:rFonts w:ascii="Arial" w:hAnsi="Arial" w:cs="Arial"/>
          <w:sz w:val="24"/>
          <w:szCs w:val="24"/>
        </w:rPr>
        <w:t>Clinical Commissioning Group.</w:t>
      </w:r>
    </w:p>
    <w:p w14:paraId="78DA93FB" w14:textId="145BA64A" w:rsidR="00365865" w:rsidRPr="00547621" w:rsidRDefault="00611CA2" w:rsidP="00365865">
      <w:pPr>
        <w:rPr>
          <w:rFonts w:ascii="Arial" w:hAnsi="Arial" w:cs="Arial"/>
          <w:sz w:val="24"/>
          <w:szCs w:val="24"/>
        </w:rPr>
      </w:pPr>
      <w:r>
        <w:rPr>
          <w:rFonts w:ascii="Arial" w:hAnsi="Arial" w:cs="Arial"/>
          <w:sz w:val="24"/>
          <w:szCs w:val="24"/>
        </w:rPr>
        <w:t>CCSN</w:t>
      </w:r>
      <w:r w:rsidR="002B7BFB" w:rsidRPr="00547621">
        <w:rPr>
          <w:rFonts w:ascii="Arial" w:hAnsi="Arial" w:cs="Arial"/>
          <w:sz w:val="24"/>
          <w:szCs w:val="24"/>
        </w:rPr>
        <w:t xml:space="preserve"> staff deliver a </w:t>
      </w:r>
      <w:r w:rsidR="00D973AA" w:rsidRPr="00547621">
        <w:rPr>
          <w:rFonts w:ascii="Arial" w:hAnsi="Arial" w:cs="Arial"/>
          <w:sz w:val="24"/>
          <w:szCs w:val="24"/>
        </w:rPr>
        <w:t xml:space="preserve">yearly </w:t>
      </w:r>
      <w:r w:rsidR="00D41AB5" w:rsidRPr="00547621">
        <w:rPr>
          <w:rFonts w:ascii="Arial" w:hAnsi="Arial" w:cs="Arial"/>
          <w:sz w:val="24"/>
          <w:szCs w:val="24"/>
        </w:rPr>
        <w:t>competency</w:t>
      </w:r>
      <w:r w:rsidR="00D973AA" w:rsidRPr="00547621">
        <w:rPr>
          <w:rFonts w:ascii="Arial" w:hAnsi="Arial" w:cs="Arial"/>
          <w:sz w:val="24"/>
          <w:szCs w:val="24"/>
        </w:rPr>
        <w:t>-</w:t>
      </w:r>
      <w:r w:rsidR="002B7BFB" w:rsidRPr="00547621">
        <w:rPr>
          <w:rFonts w:ascii="Arial" w:hAnsi="Arial" w:cs="Arial"/>
          <w:sz w:val="24"/>
          <w:szCs w:val="24"/>
        </w:rPr>
        <w:t>based training program</w:t>
      </w:r>
      <w:r w:rsidR="00D41AB5" w:rsidRPr="00547621">
        <w:rPr>
          <w:rFonts w:ascii="Arial" w:hAnsi="Arial" w:cs="Arial"/>
          <w:sz w:val="24"/>
          <w:szCs w:val="24"/>
        </w:rPr>
        <w:t>me to external organisations for identified health care tasks followed by an</w:t>
      </w:r>
      <w:r w:rsidR="0026294E" w:rsidRPr="00547621">
        <w:rPr>
          <w:rFonts w:ascii="Arial" w:hAnsi="Arial" w:cs="Arial"/>
          <w:sz w:val="24"/>
          <w:szCs w:val="24"/>
        </w:rPr>
        <w:t xml:space="preserve"> assessment of competency to ensure staff are equipped with the skillset to safely support children and young people</w:t>
      </w:r>
      <w:r w:rsidR="00D973AA" w:rsidRPr="00547621">
        <w:rPr>
          <w:rFonts w:ascii="Arial" w:hAnsi="Arial" w:cs="Arial"/>
          <w:sz w:val="24"/>
          <w:szCs w:val="24"/>
        </w:rPr>
        <w:t xml:space="preserve"> with complex health needs.</w:t>
      </w:r>
      <w:r w:rsidR="006D0058" w:rsidRPr="00547621">
        <w:rPr>
          <w:rFonts w:ascii="Arial" w:hAnsi="Arial" w:cs="Arial"/>
          <w:sz w:val="24"/>
          <w:szCs w:val="24"/>
        </w:rPr>
        <w:t xml:space="preserve"> ‘Delegation’ of a health care task is not available to external organisations as registered professionals can only delegate to </w:t>
      </w:r>
      <w:r>
        <w:rPr>
          <w:rFonts w:ascii="Arial" w:hAnsi="Arial" w:cs="Arial"/>
          <w:sz w:val="24"/>
          <w:szCs w:val="24"/>
        </w:rPr>
        <w:t xml:space="preserve">CCSN </w:t>
      </w:r>
      <w:r w:rsidR="006D0058" w:rsidRPr="00547621">
        <w:rPr>
          <w:rFonts w:ascii="Arial" w:hAnsi="Arial" w:cs="Arial"/>
          <w:sz w:val="24"/>
          <w:szCs w:val="24"/>
        </w:rPr>
        <w:t>employees (</w:t>
      </w:r>
      <w:r w:rsidR="00B30D33">
        <w:rPr>
          <w:rFonts w:ascii="Arial" w:hAnsi="Arial" w:cs="Arial"/>
          <w:sz w:val="24"/>
          <w:szCs w:val="24"/>
        </w:rPr>
        <w:t>Clinical Task Delegation Policy</w:t>
      </w:r>
      <w:r w:rsidR="006D0058" w:rsidRPr="00547621">
        <w:rPr>
          <w:rFonts w:ascii="Arial" w:hAnsi="Arial" w:cs="Arial"/>
          <w:sz w:val="24"/>
          <w:szCs w:val="24"/>
        </w:rPr>
        <w:t xml:space="preserve">). </w:t>
      </w:r>
    </w:p>
    <w:p w14:paraId="480C54ED" w14:textId="5167A126" w:rsidR="00365865" w:rsidRPr="00547621" w:rsidRDefault="00611CA2" w:rsidP="00365865">
      <w:pPr>
        <w:rPr>
          <w:rFonts w:ascii="Arial" w:hAnsi="Arial" w:cs="Arial"/>
          <w:sz w:val="24"/>
          <w:szCs w:val="24"/>
        </w:rPr>
      </w:pPr>
      <w:r>
        <w:rPr>
          <w:rFonts w:ascii="Arial" w:hAnsi="Arial" w:cs="Arial"/>
          <w:sz w:val="24"/>
          <w:szCs w:val="24"/>
        </w:rPr>
        <w:t>CCSN</w:t>
      </w:r>
      <w:r w:rsidRPr="00547621">
        <w:rPr>
          <w:rFonts w:ascii="Arial" w:hAnsi="Arial" w:cs="Arial"/>
          <w:sz w:val="24"/>
          <w:szCs w:val="24"/>
        </w:rPr>
        <w:t xml:space="preserve"> </w:t>
      </w:r>
      <w:r w:rsidR="00365865" w:rsidRPr="00547621">
        <w:rPr>
          <w:rFonts w:ascii="Arial" w:hAnsi="Arial" w:cs="Arial"/>
          <w:sz w:val="24"/>
          <w:szCs w:val="24"/>
        </w:rPr>
        <w:t xml:space="preserve">staff will assess school staff as competent on the day they were assessed; this is not a guarantee of their future performance. </w:t>
      </w:r>
      <w:r>
        <w:rPr>
          <w:rFonts w:ascii="Arial" w:hAnsi="Arial" w:cs="Arial"/>
          <w:sz w:val="24"/>
          <w:szCs w:val="24"/>
        </w:rPr>
        <w:t>CCSN</w:t>
      </w:r>
      <w:r w:rsidRPr="00547621">
        <w:rPr>
          <w:rFonts w:ascii="Arial" w:hAnsi="Arial" w:cs="Arial"/>
          <w:sz w:val="24"/>
          <w:szCs w:val="24"/>
        </w:rPr>
        <w:t xml:space="preserve"> </w:t>
      </w:r>
      <w:r w:rsidR="00365865" w:rsidRPr="00547621">
        <w:rPr>
          <w:rFonts w:ascii="Arial" w:hAnsi="Arial" w:cs="Arial"/>
          <w:sz w:val="24"/>
          <w:szCs w:val="24"/>
        </w:rPr>
        <w:t>is not responsible for how staff are deployed and it is the expectation that staff identified by schools for training will have the expected levels of reading, writing and a good understanding of the English language in order to competently undertake the task. We recommend staff should be practising this skill, with the appropriate children/young people, on a re</w:t>
      </w:r>
      <w:r w:rsidR="009D704D" w:rsidRPr="00547621">
        <w:rPr>
          <w:rFonts w:ascii="Arial" w:hAnsi="Arial" w:cs="Arial"/>
          <w:sz w:val="24"/>
          <w:szCs w:val="24"/>
        </w:rPr>
        <w:t>gular basis to remain confident</w:t>
      </w:r>
      <w:r w:rsidR="00365865" w:rsidRPr="00547621">
        <w:rPr>
          <w:rFonts w:ascii="Arial" w:hAnsi="Arial" w:cs="Arial"/>
          <w:sz w:val="24"/>
          <w:szCs w:val="24"/>
        </w:rPr>
        <w:t xml:space="preserve"> in the procedure.</w:t>
      </w:r>
    </w:p>
    <w:p w14:paraId="498B30AA" w14:textId="1534DDF1" w:rsidR="006D0058" w:rsidRPr="00547621" w:rsidRDefault="00365865" w:rsidP="003A6223">
      <w:pPr>
        <w:rPr>
          <w:rFonts w:ascii="Arial" w:hAnsi="Arial" w:cs="Arial"/>
          <w:sz w:val="24"/>
          <w:szCs w:val="24"/>
        </w:rPr>
      </w:pPr>
      <w:r w:rsidRPr="00547621">
        <w:rPr>
          <w:rFonts w:ascii="Arial" w:hAnsi="Arial" w:cs="Arial"/>
          <w:sz w:val="24"/>
          <w:szCs w:val="24"/>
        </w:rPr>
        <w:t xml:space="preserve">It is the schools responsibility to ensure their staff are released in time to attend any theoretical training and competency based assessments recommended by the team that is requested during school hours, and are able to attend any training days and after school training booked by the school. </w:t>
      </w:r>
    </w:p>
    <w:p w14:paraId="2584DD6A" w14:textId="5E577958" w:rsidR="00BB2AF0" w:rsidRPr="00547621" w:rsidRDefault="007878F7" w:rsidP="003A6223">
      <w:pPr>
        <w:rPr>
          <w:rFonts w:ascii="Arial" w:hAnsi="Arial" w:cs="Arial"/>
          <w:sz w:val="24"/>
          <w:szCs w:val="24"/>
        </w:rPr>
      </w:pPr>
      <w:r>
        <w:rPr>
          <w:rFonts w:ascii="Arial" w:hAnsi="Arial" w:cs="Arial"/>
          <w:sz w:val="24"/>
          <w:szCs w:val="24"/>
        </w:rPr>
        <w:t>CCSN</w:t>
      </w:r>
      <w:r w:rsidR="006D0058" w:rsidRPr="00547621">
        <w:rPr>
          <w:rFonts w:ascii="Arial" w:hAnsi="Arial" w:cs="Arial"/>
          <w:sz w:val="24"/>
          <w:szCs w:val="24"/>
        </w:rPr>
        <w:t xml:space="preserve"> professionals</w:t>
      </w:r>
      <w:r w:rsidR="001E30E2" w:rsidRPr="00547621">
        <w:rPr>
          <w:rFonts w:ascii="Arial" w:hAnsi="Arial" w:cs="Arial"/>
          <w:sz w:val="24"/>
          <w:szCs w:val="24"/>
        </w:rPr>
        <w:t>, in conjunction with partner agencies,</w:t>
      </w:r>
      <w:r w:rsidR="006D0058" w:rsidRPr="00547621">
        <w:rPr>
          <w:rFonts w:ascii="Arial" w:hAnsi="Arial" w:cs="Arial"/>
          <w:sz w:val="24"/>
          <w:szCs w:val="24"/>
        </w:rPr>
        <w:t xml:space="preserve"> will </w:t>
      </w:r>
      <w:r w:rsidR="001E30E2" w:rsidRPr="00547621">
        <w:rPr>
          <w:rFonts w:ascii="Arial" w:hAnsi="Arial" w:cs="Arial"/>
          <w:sz w:val="24"/>
          <w:szCs w:val="24"/>
        </w:rPr>
        <w:t xml:space="preserve">risk </w:t>
      </w:r>
      <w:r w:rsidR="006D0058" w:rsidRPr="00547621">
        <w:rPr>
          <w:rFonts w:ascii="Arial" w:hAnsi="Arial" w:cs="Arial"/>
          <w:sz w:val="24"/>
          <w:szCs w:val="24"/>
        </w:rPr>
        <w:t>assess and plan the type of training and competency/assessment required according to the identified level of healthcare risk for the individual child or young person:</w:t>
      </w:r>
    </w:p>
    <w:p w14:paraId="515B7404" w14:textId="77777777" w:rsidR="006D0058" w:rsidRPr="00547621" w:rsidRDefault="006D0058" w:rsidP="003A6223">
      <w:pPr>
        <w:rPr>
          <w:rFonts w:ascii="Arial" w:hAnsi="Arial" w:cs="Arial"/>
          <w:sz w:val="24"/>
          <w:szCs w:val="24"/>
          <w:u w:val="single"/>
        </w:rPr>
      </w:pPr>
      <w:r w:rsidRPr="00547621">
        <w:rPr>
          <w:rFonts w:ascii="Arial" w:hAnsi="Arial" w:cs="Arial"/>
          <w:sz w:val="24"/>
          <w:szCs w:val="24"/>
          <w:u w:val="single"/>
        </w:rPr>
        <w:t xml:space="preserve">1. Generic Training </w:t>
      </w:r>
    </w:p>
    <w:p w14:paraId="183366CD" w14:textId="1281C873" w:rsidR="006D0058" w:rsidRDefault="007878F7" w:rsidP="003A6223">
      <w:pPr>
        <w:rPr>
          <w:rFonts w:ascii="Arial" w:hAnsi="Arial" w:cs="Arial"/>
          <w:sz w:val="24"/>
          <w:szCs w:val="24"/>
        </w:rPr>
      </w:pPr>
      <w:r>
        <w:rPr>
          <w:rFonts w:ascii="Arial" w:hAnsi="Arial" w:cs="Arial"/>
          <w:sz w:val="24"/>
          <w:szCs w:val="24"/>
        </w:rPr>
        <w:t>CCSN</w:t>
      </w:r>
      <w:r w:rsidR="004A29A4" w:rsidRPr="00547621">
        <w:rPr>
          <w:rFonts w:ascii="Arial" w:hAnsi="Arial" w:cs="Arial"/>
          <w:sz w:val="24"/>
          <w:szCs w:val="24"/>
        </w:rPr>
        <w:t xml:space="preserve"> </w:t>
      </w:r>
      <w:r w:rsidR="003937DC" w:rsidRPr="00547621">
        <w:rPr>
          <w:rFonts w:ascii="Arial" w:hAnsi="Arial" w:cs="Arial"/>
          <w:sz w:val="24"/>
          <w:szCs w:val="24"/>
        </w:rPr>
        <w:t xml:space="preserve">healthcare </w:t>
      </w:r>
      <w:r w:rsidR="004A29A4" w:rsidRPr="00547621">
        <w:rPr>
          <w:rFonts w:ascii="Arial" w:hAnsi="Arial" w:cs="Arial"/>
          <w:sz w:val="24"/>
          <w:szCs w:val="24"/>
        </w:rPr>
        <w:t xml:space="preserve">professionals will train </w:t>
      </w:r>
      <w:r w:rsidR="001964C3" w:rsidRPr="00547621">
        <w:rPr>
          <w:rFonts w:ascii="Arial" w:hAnsi="Arial" w:cs="Arial"/>
          <w:sz w:val="24"/>
          <w:szCs w:val="24"/>
        </w:rPr>
        <w:t>a</w:t>
      </w:r>
      <w:r w:rsidR="006D0058" w:rsidRPr="00547621">
        <w:rPr>
          <w:rFonts w:ascii="Arial" w:hAnsi="Arial" w:cs="Arial"/>
          <w:sz w:val="24"/>
          <w:szCs w:val="24"/>
        </w:rPr>
        <w:t>n agreed</w:t>
      </w:r>
      <w:r w:rsidR="001964C3" w:rsidRPr="00547621">
        <w:rPr>
          <w:rFonts w:ascii="Arial" w:hAnsi="Arial" w:cs="Arial"/>
          <w:sz w:val="24"/>
          <w:szCs w:val="24"/>
        </w:rPr>
        <w:t xml:space="preserve"> number of </w:t>
      </w:r>
      <w:r w:rsidR="004406E1" w:rsidRPr="00547621">
        <w:rPr>
          <w:rFonts w:ascii="Arial" w:hAnsi="Arial" w:cs="Arial"/>
          <w:sz w:val="24"/>
          <w:szCs w:val="24"/>
        </w:rPr>
        <w:t>school staff</w:t>
      </w:r>
      <w:r w:rsidR="003937DC" w:rsidRPr="00547621">
        <w:rPr>
          <w:rFonts w:ascii="Arial" w:hAnsi="Arial" w:cs="Arial"/>
          <w:sz w:val="24"/>
          <w:szCs w:val="24"/>
        </w:rPr>
        <w:t xml:space="preserve"> </w:t>
      </w:r>
      <w:r w:rsidR="002A74BE" w:rsidRPr="00547621">
        <w:rPr>
          <w:rFonts w:ascii="Arial" w:hAnsi="Arial" w:cs="Arial"/>
          <w:sz w:val="24"/>
          <w:szCs w:val="24"/>
        </w:rPr>
        <w:t xml:space="preserve">for children or young people identified as having a healthcare need that can be met with generic training </w:t>
      </w:r>
      <w:r w:rsidR="003937DC" w:rsidRPr="00547621">
        <w:rPr>
          <w:rFonts w:ascii="Arial" w:hAnsi="Arial" w:cs="Arial"/>
          <w:sz w:val="24"/>
          <w:szCs w:val="24"/>
        </w:rPr>
        <w:t>(</w:t>
      </w:r>
      <w:r w:rsidR="00E65142" w:rsidRPr="00547621">
        <w:rPr>
          <w:rFonts w:ascii="Arial" w:hAnsi="Arial" w:cs="Arial"/>
          <w:sz w:val="24"/>
          <w:szCs w:val="24"/>
        </w:rPr>
        <w:t>usually 3</w:t>
      </w:r>
      <w:r w:rsidR="006D0058" w:rsidRPr="00547621">
        <w:rPr>
          <w:rFonts w:ascii="Arial" w:hAnsi="Arial" w:cs="Arial"/>
          <w:sz w:val="24"/>
          <w:szCs w:val="24"/>
        </w:rPr>
        <w:t>.0</w:t>
      </w:r>
      <w:r w:rsidR="00E65142" w:rsidRPr="00547621">
        <w:rPr>
          <w:rFonts w:ascii="Arial" w:hAnsi="Arial" w:cs="Arial"/>
          <w:sz w:val="24"/>
          <w:szCs w:val="24"/>
        </w:rPr>
        <w:t xml:space="preserve"> W</w:t>
      </w:r>
      <w:r w:rsidR="006D0058" w:rsidRPr="00547621">
        <w:rPr>
          <w:rFonts w:ascii="Arial" w:hAnsi="Arial" w:cs="Arial"/>
          <w:sz w:val="24"/>
          <w:szCs w:val="24"/>
        </w:rPr>
        <w:t xml:space="preserve">hole </w:t>
      </w:r>
      <w:r w:rsidR="00E65142" w:rsidRPr="00547621">
        <w:rPr>
          <w:rFonts w:ascii="Arial" w:hAnsi="Arial" w:cs="Arial"/>
          <w:sz w:val="24"/>
          <w:szCs w:val="24"/>
        </w:rPr>
        <w:t>T</w:t>
      </w:r>
      <w:r w:rsidR="006D0058" w:rsidRPr="00547621">
        <w:rPr>
          <w:rFonts w:ascii="Arial" w:hAnsi="Arial" w:cs="Arial"/>
          <w:sz w:val="24"/>
          <w:szCs w:val="24"/>
        </w:rPr>
        <w:t xml:space="preserve">ime </w:t>
      </w:r>
      <w:r w:rsidR="00E65142" w:rsidRPr="00547621">
        <w:rPr>
          <w:rFonts w:ascii="Arial" w:hAnsi="Arial" w:cs="Arial"/>
          <w:sz w:val="24"/>
          <w:szCs w:val="24"/>
        </w:rPr>
        <w:t>E</w:t>
      </w:r>
      <w:r w:rsidR="006D0058" w:rsidRPr="00547621">
        <w:rPr>
          <w:rFonts w:ascii="Arial" w:hAnsi="Arial" w:cs="Arial"/>
          <w:sz w:val="24"/>
          <w:szCs w:val="24"/>
        </w:rPr>
        <w:t>quivalent (WTE)</w:t>
      </w:r>
      <w:r w:rsidR="00E65142" w:rsidRPr="00547621">
        <w:rPr>
          <w:rFonts w:ascii="Arial" w:hAnsi="Arial" w:cs="Arial"/>
          <w:sz w:val="24"/>
          <w:szCs w:val="24"/>
        </w:rPr>
        <w:t xml:space="preserve"> </w:t>
      </w:r>
      <w:r w:rsidR="003937DC" w:rsidRPr="00547621">
        <w:rPr>
          <w:rFonts w:ascii="Arial" w:hAnsi="Arial" w:cs="Arial"/>
          <w:sz w:val="24"/>
          <w:szCs w:val="24"/>
        </w:rPr>
        <w:t>unless otherwise indicated and agreed</w:t>
      </w:r>
      <w:r w:rsidR="002A74BE" w:rsidRPr="00547621">
        <w:rPr>
          <w:rFonts w:ascii="Arial" w:hAnsi="Arial" w:cs="Arial"/>
          <w:sz w:val="24"/>
          <w:szCs w:val="24"/>
        </w:rPr>
        <w:t xml:space="preserve">, </w:t>
      </w:r>
      <w:r w:rsidR="00D4345C" w:rsidRPr="00547621">
        <w:rPr>
          <w:rFonts w:ascii="Arial" w:hAnsi="Arial" w:cs="Arial"/>
          <w:sz w:val="24"/>
          <w:szCs w:val="24"/>
        </w:rPr>
        <w:t>see table 1)</w:t>
      </w:r>
      <w:r w:rsidR="004A29A4" w:rsidRPr="00547621">
        <w:rPr>
          <w:rFonts w:ascii="Arial" w:hAnsi="Arial" w:cs="Arial"/>
          <w:sz w:val="24"/>
          <w:szCs w:val="24"/>
        </w:rPr>
        <w:t xml:space="preserve">. </w:t>
      </w:r>
      <w:r w:rsidR="000A7464">
        <w:rPr>
          <w:rFonts w:ascii="Arial" w:hAnsi="Arial" w:cs="Arial"/>
          <w:sz w:val="24"/>
          <w:szCs w:val="24"/>
        </w:rPr>
        <w:t xml:space="preserve">Training for staff who have no previous/recent experience of healthcare task will be held face to face. Staff with recent experience of the healthcare task will be offered video training updates. </w:t>
      </w:r>
      <w:r w:rsidR="001964C3" w:rsidRPr="00547621">
        <w:rPr>
          <w:rFonts w:ascii="Arial" w:hAnsi="Arial" w:cs="Arial"/>
          <w:sz w:val="24"/>
          <w:szCs w:val="24"/>
        </w:rPr>
        <w:t xml:space="preserve">Following the </w:t>
      </w:r>
      <w:r w:rsidR="00365865" w:rsidRPr="00547621">
        <w:rPr>
          <w:rFonts w:ascii="Arial" w:hAnsi="Arial" w:cs="Arial"/>
          <w:sz w:val="24"/>
          <w:szCs w:val="24"/>
        </w:rPr>
        <w:lastRenderedPageBreak/>
        <w:t>completion</w:t>
      </w:r>
      <w:r w:rsidR="001964C3" w:rsidRPr="00547621">
        <w:rPr>
          <w:rFonts w:ascii="Arial" w:hAnsi="Arial" w:cs="Arial"/>
          <w:sz w:val="24"/>
          <w:szCs w:val="24"/>
        </w:rPr>
        <w:t xml:space="preserve"> of this training, </w:t>
      </w:r>
      <w:r w:rsidR="00365865" w:rsidRPr="00547621">
        <w:rPr>
          <w:rFonts w:ascii="Arial" w:hAnsi="Arial" w:cs="Arial"/>
          <w:sz w:val="24"/>
          <w:szCs w:val="24"/>
        </w:rPr>
        <w:t xml:space="preserve">the </w:t>
      </w:r>
      <w:r w:rsidR="006D0058" w:rsidRPr="00547621">
        <w:rPr>
          <w:rFonts w:ascii="Arial" w:hAnsi="Arial" w:cs="Arial"/>
          <w:sz w:val="24"/>
          <w:szCs w:val="24"/>
        </w:rPr>
        <w:t xml:space="preserve">school </w:t>
      </w:r>
      <w:r w:rsidR="001964C3" w:rsidRPr="00547621">
        <w:rPr>
          <w:rFonts w:ascii="Arial" w:hAnsi="Arial" w:cs="Arial"/>
          <w:sz w:val="24"/>
          <w:szCs w:val="24"/>
        </w:rPr>
        <w:t xml:space="preserve">staff </w:t>
      </w:r>
      <w:r w:rsidR="00365865" w:rsidRPr="00547621">
        <w:rPr>
          <w:rFonts w:ascii="Arial" w:hAnsi="Arial" w:cs="Arial"/>
          <w:sz w:val="24"/>
          <w:szCs w:val="24"/>
        </w:rPr>
        <w:t xml:space="preserve">member </w:t>
      </w:r>
      <w:r w:rsidR="001964C3" w:rsidRPr="00547621">
        <w:rPr>
          <w:rFonts w:ascii="Arial" w:hAnsi="Arial" w:cs="Arial"/>
          <w:sz w:val="24"/>
          <w:szCs w:val="24"/>
        </w:rPr>
        <w:t>will be competency assessed for the</w:t>
      </w:r>
      <w:r w:rsidR="006D0058" w:rsidRPr="00547621">
        <w:rPr>
          <w:rFonts w:ascii="Arial" w:hAnsi="Arial" w:cs="Arial"/>
          <w:sz w:val="24"/>
          <w:szCs w:val="24"/>
        </w:rPr>
        <w:t>se</w:t>
      </w:r>
      <w:r w:rsidR="001964C3" w:rsidRPr="00547621">
        <w:rPr>
          <w:rFonts w:ascii="Arial" w:hAnsi="Arial" w:cs="Arial"/>
          <w:sz w:val="24"/>
          <w:szCs w:val="24"/>
        </w:rPr>
        <w:t xml:space="preserve"> skill</w:t>
      </w:r>
      <w:r w:rsidR="006D0058" w:rsidRPr="00547621">
        <w:rPr>
          <w:rFonts w:ascii="Arial" w:hAnsi="Arial" w:cs="Arial"/>
          <w:sz w:val="24"/>
          <w:szCs w:val="24"/>
        </w:rPr>
        <w:t>s</w:t>
      </w:r>
      <w:r w:rsidR="001964C3" w:rsidRPr="00547621">
        <w:rPr>
          <w:rFonts w:ascii="Arial" w:hAnsi="Arial" w:cs="Arial"/>
          <w:sz w:val="24"/>
          <w:szCs w:val="24"/>
        </w:rPr>
        <w:t xml:space="preserve"> on a generic basis </w:t>
      </w:r>
      <w:r w:rsidR="006D0058" w:rsidRPr="00547621">
        <w:rPr>
          <w:rFonts w:ascii="Arial" w:hAnsi="Arial" w:cs="Arial"/>
          <w:sz w:val="24"/>
          <w:szCs w:val="24"/>
        </w:rPr>
        <w:t xml:space="preserve">i.e. the school staff member can use the </w:t>
      </w:r>
      <w:r w:rsidR="00365865" w:rsidRPr="00547621">
        <w:rPr>
          <w:rFonts w:ascii="Arial" w:hAnsi="Arial" w:cs="Arial"/>
          <w:sz w:val="24"/>
          <w:szCs w:val="24"/>
        </w:rPr>
        <w:t xml:space="preserve">generic </w:t>
      </w:r>
      <w:r w:rsidR="006D0058" w:rsidRPr="00547621">
        <w:rPr>
          <w:rFonts w:ascii="Arial" w:hAnsi="Arial" w:cs="Arial"/>
          <w:sz w:val="24"/>
          <w:szCs w:val="24"/>
        </w:rPr>
        <w:t xml:space="preserve">clinical skill to support any child identified by </w:t>
      </w:r>
      <w:r>
        <w:rPr>
          <w:rFonts w:ascii="Arial" w:hAnsi="Arial" w:cs="Arial"/>
          <w:sz w:val="24"/>
          <w:szCs w:val="24"/>
        </w:rPr>
        <w:t>CCSN</w:t>
      </w:r>
      <w:r w:rsidR="006D0058" w:rsidRPr="00547621">
        <w:rPr>
          <w:rFonts w:ascii="Arial" w:hAnsi="Arial" w:cs="Arial"/>
          <w:sz w:val="24"/>
          <w:szCs w:val="24"/>
        </w:rPr>
        <w:t xml:space="preserve"> professional as having the same healthcare need.</w:t>
      </w:r>
      <w:r w:rsidR="001964C3" w:rsidRPr="00547621">
        <w:rPr>
          <w:rFonts w:ascii="Arial" w:hAnsi="Arial" w:cs="Arial"/>
          <w:sz w:val="24"/>
          <w:szCs w:val="24"/>
        </w:rPr>
        <w:t xml:space="preserve"> </w:t>
      </w:r>
    </w:p>
    <w:p w14:paraId="6458835C" w14:textId="0B195698" w:rsidR="009B073D" w:rsidRPr="009B073D" w:rsidRDefault="009B073D" w:rsidP="003A6223">
      <w:pPr>
        <w:rPr>
          <w:rFonts w:ascii="Arial" w:hAnsi="Arial" w:cs="Arial"/>
          <w:sz w:val="24"/>
          <w:szCs w:val="24"/>
        </w:rPr>
      </w:pPr>
      <w:r w:rsidRPr="009B073D">
        <w:rPr>
          <w:rFonts w:ascii="Arial" w:hAnsi="Arial" w:cs="Arial"/>
          <w:sz w:val="24"/>
          <w:szCs w:val="24"/>
        </w:rPr>
        <w:t xml:space="preserve">Generic gastrostomy and oral suctioning training should only be offered following a risk assessment </w:t>
      </w:r>
      <w:r w:rsidR="00194FDC">
        <w:rPr>
          <w:rFonts w:ascii="Arial" w:hAnsi="Arial" w:cs="Arial"/>
          <w:sz w:val="24"/>
          <w:szCs w:val="24"/>
        </w:rPr>
        <w:t xml:space="preserve">(see appendix 1) </w:t>
      </w:r>
      <w:r w:rsidRPr="009B073D">
        <w:rPr>
          <w:rFonts w:ascii="Arial" w:hAnsi="Arial" w:cs="Arial"/>
          <w:sz w:val="24"/>
          <w:szCs w:val="24"/>
        </w:rPr>
        <w:t>of the individual child/young person, a review of the care plan and a joint decision between registered practitioner and external organisation. A record of these decisions will be kept by the C</w:t>
      </w:r>
      <w:r w:rsidR="007878F7">
        <w:rPr>
          <w:rFonts w:ascii="Arial" w:hAnsi="Arial" w:cs="Arial"/>
          <w:sz w:val="24"/>
          <w:szCs w:val="24"/>
        </w:rPr>
        <w:t xml:space="preserve">CSN </w:t>
      </w:r>
      <w:r w:rsidRPr="009B073D">
        <w:rPr>
          <w:rFonts w:ascii="Arial" w:hAnsi="Arial" w:cs="Arial"/>
          <w:sz w:val="24"/>
          <w:szCs w:val="24"/>
        </w:rPr>
        <w:t>Service and signed off by all parties. This should take place annually before training and competency sign offs are completed but should also take place if a child or young person moves into the local area or who’s needs change.</w:t>
      </w:r>
    </w:p>
    <w:p w14:paraId="36F447D4" w14:textId="77777777" w:rsidR="006D0058" w:rsidRPr="00547621" w:rsidRDefault="006D0058" w:rsidP="003A6223">
      <w:pPr>
        <w:rPr>
          <w:rFonts w:ascii="Arial" w:hAnsi="Arial" w:cs="Arial"/>
          <w:sz w:val="24"/>
          <w:szCs w:val="24"/>
          <w:u w:val="single"/>
        </w:rPr>
      </w:pPr>
      <w:r w:rsidRPr="00547621">
        <w:rPr>
          <w:rFonts w:ascii="Arial" w:hAnsi="Arial" w:cs="Arial"/>
          <w:sz w:val="24"/>
          <w:szCs w:val="24"/>
          <w:u w:val="single"/>
        </w:rPr>
        <w:t>2. Child/Young Person Specific Training</w:t>
      </w:r>
    </w:p>
    <w:p w14:paraId="752EE26D" w14:textId="7D488684" w:rsidR="004A29A4" w:rsidRPr="00547621" w:rsidRDefault="006D0058" w:rsidP="003A6223">
      <w:pPr>
        <w:rPr>
          <w:rFonts w:ascii="Arial" w:hAnsi="Arial" w:cs="Arial"/>
          <w:sz w:val="24"/>
          <w:szCs w:val="24"/>
        </w:rPr>
      </w:pPr>
      <w:r w:rsidRPr="00547621">
        <w:rPr>
          <w:rFonts w:ascii="Arial" w:hAnsi="Arial" w:cs="Arial"/>
          <w:sz w:val="24"/>
          <w:szCs w:val="24"/>
        </w:rPr>
        <w:t>C</w:t>
      </w:r>
      <w:r w:rsidR="004A29A4" w:rsidRPr="00547621">
        <w:rPr>
          <w:rFonts w:ascii="Arial" w:hAnsi="Arial" w:cs="Arial"/>
          <w:sz w:val="24"/>
          <w:szCs w:val="24"/>
        </w:rPr>
        <w:t xml:space="preserve">hildren and young people </w:t>
      </w:r>
      <w:r w:rsidR="003937DC" w:rsidRPr="00547621">
        <w:rPr>
          <w:rFonts w:ascii="Arial" w:hAnsi="Arial" w:cs="Arial"/>
          <w:sz w:val="24"/>
          <w:szCs w:val="24"/>
        </w:rPr>
        <w:t xml:space="preserve">who have more complex healthcare needs, where child specific </w:t>
      </w:r>
      <w:r w:rsidR="004A29A4" w:rsidRPr="00547621">
        <w:rPr>
          <w:rFonts w:ascii="Arial" w:hAnsi="Arial" w:cs="Arial"/>
          <w:sz w:val="24"/>
          <w:szCs w:val="24"/>
        </w:rPr>
        <w:t>training is required</w:t>
      </w:r>
      <w:r w:rsidR="002809A2" w:rsidRPr="00547621">
        <w:rPr>
          <w:rFonts w:ascii="Arial" w:hAnsi="Arial" w:cs="Arial"/>
          <w:sz w:val="24"/>
          <w:szCs w:val="24"/>
        </w:rPr>
        <w:t xml:space="preserve">, </w:t>
      </w:r>
      <w:r w:rsidR="00E65142" w:rsidRPr="00547621">
        <w:rPr>
          <w:rFonts w:ascii="Arial" w:hAnsi="Arial" w:cs="Arial"/>
          <w:sz w:val="24"/>
          <w:szCs w:val="24"/>
        </w:rPr>
        <w:t xml:space="preserve">the </w:t>
      </w:r>
      <w:r w:rsidR="002809A2" w:rsidRPr="00547621">
        <w:rPr>
          <w:rFonts w:ascii="Arial" w:hAnsi="Arial" w:cs="Arial"/>
          <w:sz w:val="24"/>
          <w:szCs w:val="24"/>
        </w:rPr>
        <w:t xml:space="preserve">training </w:t>
      </w:r>
      <w:r w:rsidR="001F1124">
        <w:rPr>
          <w:rFonts w:ascii="Arial" w:hAnsi="Arial" w:cs="Arial"/>
          <w:sz w:val="24"/>
          <w:szCs w:val="24"/>
        </w:rPr>
        <w:t xml:space="preserve">(face to face only) </w:t>
      </w:r>
      <w:r w:rsidR="002809A2" w:rsidRPr="00547621">
        <w:rPr>
          <w:rFonts w:ascii="Arial" w:hAnsi="Arial" w:cs="Arial"/>
          <w:sz w:val="24"/>
          <w:szCs w:val="24"/>
        </w:rPr>
        <w:t xml:space="preserve">and competency sign offs will only be delivered and completed for the identified members of </w:t>
      </w:r>
      <w:r w:rsidR="00E65142" w:rsidRPr="00547621">
        <w:rPr>
          <w:rFonts w:ascii="Arial" w:hAnsi="Arial" w:cs="Arial"/>
          <w:sz w:val="24"/>
          <w:szCs w:val="24"/>
        </w:rPr>
        <w:t>staff (usually up to</w:t>
      </w:r>
      <w:r w:rsidR="00C54CF1" w:rsidRPr="00547621">
        <w:rPr>
          <w:rFonts w:ascii="Arial" w:hAnsi="Arial" w:cs="Arial"/>
          <w:sz w:val="24"/>
          <w:szCs w:val="24"/>
        </w:rPr>
        <w:t xml:space="preserve"> 3 WTE</w:t>
      </w:r>
      <w:r w:rsidR="002809A2" w:rsidRPr="00547621">
        <w:rPr>
          <w:rFonts w:ascii="Arial" w:hAnsi="Arial" w:cs="Arial"/>
          <w:sz w:val="24"/>
          <w:szCs w:val="24"/>
        </w:rPr>
        <w:t>)</w:t>
      </w:r>
      <w:r w:rsidR="000A0937" w:rsidRPr="00547621">
        <w:rPr>
          <w:rFonts w:ascii="Arial" w:hAnsi="Arial" w:cs="Arial"/>
          <w:sz w:val="24"/>
          <w:szCs w:val="24"/>
        </w:rPr>
        <w:t xml:space="preserve"> see table 2</w:t>
      </w:r>
      <w:r w:rsidR="00C54CF1" w:rsidRPr="00547621">
        <w:rPr>
          <w:rFonts w:ascii="Arial" w:hAnsi="Arial" w:cs="Arial"/>
          <w:sz w:val="24"/>
          <w:szCs w:val="24"/>
        </w:rPr>
        <w:t>.</w:t>
      </w:r>
      <w:r w:rsidR="002809A2" w:rsidRPr="00547621">
        <w:rPr>
          <w:rFonts w:ascii="Arial" w:hAnsi="Arial" w:cs="Arial"/>
          <w:sz w:val="24"/>
          <w:szCs w:val="24"/>
        </w:rPr>
        <w:t xml:space="preserve"> </w:t>
      </w:r>
    </w:p>
    <w:p w14:paraId="6FB6DFD9" w14:textId="77777777" w:rsidR="003A6223" w:rsidRPr="00547621" w:rsidRDefault="003A6223" w:rsidP="003A6223">
      <w:pPr>
        <w:rPr>
          <w:rFonts w:ascii="Arial" w:hAnsi="Arial" w:cs="Arial"/>
          <w:b/>
          <w:sz w:val="24"/>
          <w:szCs w:val="24"/>
        </w:rPr>
      </w:pPr>
      <w:r w:rsidRPr="00547621">
        <w:rPr>
          <w:rFonts w:ascii="Arial" w:hAnsi="Arial" w:cs="Arial"/>
          <w:b/>
          <w:sz w:val="24"/>
          <w:szCs w:val="24"/>
        </w:rPr>
        <w:t>Training Records</w:t>
      </w:r>
    </w:p>
    <w:p w14:paraId="55B67168" w14:textId="770FA982" w:rsidR="003A6223" w:rsidRPr="00547621" w:rsidRDefault="007878F7" w:rsidP="003A6223">
      <w:pPr>
        <w:rPr>
          <w:rFonts w:ascii="Arial" w:hAnsi="Arial" w:cs="Arial"/>
          <w:sz w:val="24"/>
          <w:szCs w:val="24"/>
        </w:rPr>
      </w:pPr>
      <w:r>
        <w:rPr>
          <w:rFonts w:ascii="Arial" w:hAnsi="Arial" w:cs="Arial"/>
          <w:sz w:val="24"/>
          <w:szCs w:val="24"/>
        </w:rPr>
        <w:t>CCSN</w:t>
      </w:r>
      <w:r w:rsidR="003A6223" w:rsidRPr="00547621">
        <w:rPr>
          <w:rFonts w:ascii="Arial" w:hAnsi="Arial" w:cs="Arial"/>
          <w:sz w:val="24"/>
          <w:szCs w:val="24"/>
        </w:rPr>
        <w:t xml:space="preserve"> will maintain an electronic record of care workers who have received training and been awarded competencies. </w:t>
      </w:r>
      <w:r w:rsidR="000019F1" w:rsidRPr="00547621">
        <w:rPr>
          <w:rFonts w:ascii="Arial" w:hAnsi="Arial" w:cs="Arial"/>
          <w:sz w:val="24"/>
          <w:szCs w:val="24"/>
        </w:rPr>
        <w:t>The h</w:t>
      </w:r>
      <w:r w:rsidR="003A6223" w:rsidRPr="00547621">
        <w:rPr>
          <w:rFonts w:ascii="Arial" w:hAnsi="Arial" w:cs="Arial"/>
          <w:sz w:val="24"/>
          <w:szCs w:val="24"/>
        </w:rPr>
        <w:t>ealthca</w:t>
      </w:r>
      <w:r w:rsidR="000019F1" w:rsidRPr="00547621">
        <w:rPr>
          <w:rFonts w:ascii="Arial" w:hAnsi="Arial" w:cs="Arial"/>
          <w:sz w:val="24"/>
          <w:szCs w:val="24"/>
        </w:rPr>
        <w:t xml:space="preserve">re professional providing child/young person </w:t>
      </w:r>
      <w:r w:rsidR="003A6223" w:rsidRPr="00547621">
        <w:rPr>
          <w:rFonts w:ascii="Arial" w:hAnsi="Arial" w:cs="Arial"/>
          <w:sz w:val="24"/>
          <w:szCs w:val="24"/>
        </w:rPr>
        <w:t xml:space="preserve">specific training will document details of this in the appropriate NHS patient record, including names of the care workers who have undertaken training to meet the </w:t>
      </w:r>
      <w:r w:rsidR="00DB7E86" w:rsidRPr="00547621">
        <w:rPr>
          <w:rFonts w:ascii="Arial" w:hAnsi="Arial" w:cs="Arial"/>
          <w:sz w:val="24"/>
          <w:szCs w:val="24"/>
        </w:rPr>
        <w:t>child/young person’s individual</w:t>
      </w:r>
      <w:r w:rsidR="003A6223" w:rsidRPr="00547621">
        <w:rPr>
          <w:rFonts w:ascii="Arial" w:hAnsi="Arial" w:cs="Arial"/>
          <w:sz w:val="24"/>
          <w:szCs w:val="24"/>
        </w:rPr>
        <w:t xml:space="preserve"> needs. Schools </w:t>
      </w:r>
      <w:r w:rsidR="00533F9A" w:rsidRPr="00547621">
        <w:rPr>
          <w:rFonts w:ascii="Arial" w:hAnsi="Arial" w:cs="Arial"/>
          <w:sz w:val="24"/>
          <w:szCs w:val="24"/>
        </w:rPr>
        <w:t>are responsible for</w:t>
      </w:r>
      <w:r w:rsidR="003A6223" w:rsidRPr="00547621">
        <w:rPr>
          <w:rFonts w:ascii="Arial" w:hAnsi="Arial" w:cs="Arial"/>
          <w:sz w:val="24"/>
          <w:szCs w:val="24"/>
        </w:rPr>
        <w:t xml:space="preserve"> record</w:t>
      </w:r>
      <w:r w:rsidR="00533F9A" w:rsidRPr="00547621">
        <w:rPr>
          <w:rFonts w:ascii="Arial" w:hAnsi="Arial" w:cs="Arial"/>
          <w:sz w:val="24"/>
          <w:szCs w:val="24"/>
        </w:rPr>
        <w:t>ing</w:t>
      </w:r>
      <w:r w:rsidR="003A6223" w:rsidRPr="00547621">
        <w:rPr>
          <w:rFonts w:ascii="Arial" w:hAnsi="Arial" w:cs="Arial"/>
          <w:sz w:val="24"/>
          <w:szCs w:val="24"/>
        </w:rPr>
        <w:t xml:space="preserve"> details </w:t>
      </w:r>
      <w:r w:rsidR="00533F9A" w:rsidRPr="00547621">
        <w:rPr>
          <w:rFonts w:ascii="Arial" w:hAnsi="Arial" w:cs="Arial"/>
          <w:sz w:val="24"/>
          <w:szCs w:val="24"/>
        </w:rPr>
        <w:t>of training received</w:t>
      </w:r>
      <w:r w:rsidR="00203759">
        <w:rPr>
          <w:rFonts w:ascii="Arial" w:hAnsi="Arial" w:cs="Arial"/>
          <w:sz w:val="24"/>
          <w:szCs w:val="24"/>
        </w:rPr>
        <w:t xml:space="preserve"> both face to face and via video</w:t>
      </w:r>
      <w:r w:rsidR="003A6223" w:rsidRPr="00547621">
        <w:rPr>
          <w:rFonts w:ascii="Arial" w:hAnsi="Arial" w:cs="Arial"/>
          <w:sz w:val="24"/>
          <w:szCs w:val="24"/>
        </w:rPr>
        <w:t xml:space="preserve">, including </w:t>
      </w:r>
      <w:r w:rsidR="00533F9A" w:rsidRPr="00547621">
        <w:rPr>
          <w:rFonts w:ascii="Arial" w:hAnsi="Arial" w:cs="Arial"/>
          <w:sz w:val="24"/>
          <w:szCs w:val="24"/>
        </w:rPr>
        <w:t xml:space="preserve">staff names and </w:t>
      </w:r>
      <w:r w:rsidR="003A6223" w:rsidRPr="00547621">
        <w:rPr>
          <w:rFonts w:ascii="Arial" w:hAnsi="Arial" w:cs="Arial"/>
          <w:sz w:val="24"/>
          <w:szCs w:val="24"/>
        </w:rPr>
        <w:t>dates</w:t>
      </w:r>
      <w:r w:rsidR="00533F9A" w:rsidRPr="00547621">
        <w:rPr>
          <w:rFonts w:ascii="Arial" w:hAnsi="Arial" w:cs="Arial"/>
          <w:sz w:val="24"/>
          <w:szCs w:val="24"/>
        </w:rPr>
        <w:t xml:space="preserve"> for their own record keeping purpose and to help identify and manage their training needs</w:t>
      </w:r>
      <w:r w:rsidR="003A6223" w:rsidRPr="00547621">
        <w:rPr>
          <w:rFonts w:ascii="Arial" w:hAnsi="Arial" w:cs="Arial"/>
          <w:sz w:val="24"/>
          <w:szCs w:val="24"/>
        </w:rPr>
        <w:t xml:space="preserve">. </w:t>
      </w:r>
      <w:r w:rsidR="00203759">
        <w:rPr>
          <w:rFonts w:ascii="Arial" w:hAnsi="Arial" w:cs="Arial"/>
          <w:sz w:val="24"/>
          <w:szCs w:val="24"/>
        </w:rPr>
        <w:t>Schools are also responsible for informing the Special Needs School Nursing Team when training videos have been accessed</w:t>
      </w:r>
      <w:r w:rsidR="00151151">
        <w:rPr>
          <w:rFonts w:ascii="Arial" w:hAnsi="Arial" w:cs="Arial"/>
          <w:sz w:val="24"/>
          <w:szCs w:val="24"/>
        </w:rPr>
        <w:t xml:space="preserve"> for training update purposes.</w:t>
      </w:r>
    </w:p>
    <w:p w14:paraId="53297A12" w14:textId="1FBE66B9" w:rsidR="003A6223" w:rsidRPr="00547621" w:rsidRDefault="003A6223" w:rsidP="003A6223">
      <w:pPr>
        <w:rPr>
          <w:rFonts w:ascii="Arial" w:hAnsi="Arial" w:cs="Arial"/>
          <w:sz w:val="24"/>
          <w:szCs w:val="24"/>
        </w:rPr>
      </w:pPr>
      <w:r w:rsidRPr="00547621">
        <w:rPr>
          <w:rFonts w:ascii="Arial" w:hAnsi="Arial" w:cs="Arial"/>
          <w:sz w:val="24"/>
          <w:szCs w:val="24"/>
        </w:rPr>
        <w:t xml:space="preserve">A certificate of attendance for any </w:t>
      </w:r>
      <w:r w:rsidR="00151151">
        <w:rPr>
          <w:rFonts w:ascii="Arial" w:hAnsi="Arial" w:cs="Arial"/>
          <w:sz w:val="24"/>
          <w:szCs w:val="24"/>
        </w:rPr>
        <w:t xml:space="preserve">face to face </w:t>
      </w:r>
      <w:r w:rsidRPr="00547621">
        <w:rPr>
          <w:rFonts w:ascii="Arial" w:hAnsi="Arial" w:cs="Arial"/>
          <w:sz w:val="24"/>
          <w:szCs w:val="24"/>
        </w:rPr>
        <w:t>theoretical training attended will be issued</w:t>
      </w:r>
      <w:r w:rsidR="00533F9A" w:rsidRPr="00547621">
        <w:rPr>
          <w:rFonts w:ascii="Arial" w:hAnsi="Arial" w:cs="Arial"/>
          <w:sz w:val="24"/>
          <w:szCs w:val="24"/>
        </w:rPr>
        <w:t xml:space="preserve"> to each staff member</w:t>
      </w:r>
      <w:r w:rsidRPr="00547621">
        <w:rPr>
          <w:rFonts w:ascii="Arial" w:hAnsi="Arial" w:cs="Arial"/>
          <w:sz w:val="24"/>
          <w:szCs w:val="24"/>
        </w:rPr>
        <w:t xml:space="preserve">. </w:t>
      </w:r>
    </w:p>
    <w:p w14:paraId="793CF5D4" w14:textId="77777777" w:rsidR="003A6223" w:rsidRPr="00547621" w:rsidRDefault="003A6223" w:rsidP="003A6223">
      <w:pPr>
        <w:rPr>
          <w:rFonts w:ascii="Arial" w:hAnsi="Arial" w:cs="Arial"/>
          <w:sz w:val="24"/>
          <w:szCs w:val="24"/>
        </w:rPr>
      </w:pPr>
      <w:r w:rsidRPr="00547621">
        <w:rPr>
          <w:rFonts w:ascii="Arial" w:hAnsi="Arial" w:cs="Arial"/>
          <w:sz w:val="24"/>
          <w:szCs w:val="24"/>
        </w:rPr>
        <w:t xml:space="preserve">A competency document will be awarded to the staff member following attainment of competence, as assessed by a registered nurse. This </w:t>
      </w:r>
      <w:r w:rsidR="00533F9A" w:rsidRPr="00547621">
        <w:rPr>
          <w:rFonts w:ascii="Arial" w:hAnsi="Arial" w:cs="Arial"/>
          <w:sz w:val="24"/>
          <w:szCs w:val="24"/>
        </w:rPr>
        <w:t xml:space="preserve">competency </w:t>
      </w:r>
      <w:r w:rsidR="000D7241" w:rsidRPr="00547621">
        <w:rPr>
          <w:rFonts w:ascii="Arial" w:hAnsi="Arial" w:cs="Arial"/>
          <w:sz w:val="24"/>
          <w:szCs w:val="24"/>
        </w:rPr>
        <w:t>will be valid for 1 year</w:t>
      </w:r>
      <w:r w:rsidR="00483DBB" w:rsidRPr="00547621">
        <w:rPr>
          <w:rFonts w:ascii="Arial" w:hAnsi="Arial" w:cs="Arial"/>
          <w:sz w:val="24"/>
          <w:szCs w:val="24"/>
        </w:rPr>
        <w:t xml:space="preserve"> from the completion of the training</w:t>
      </w:r>
      <w:r w:rsidR="000D7241" w:rsidRPr="00547621">
        <w:rPr>
          <w:rFonts w:ascii="Arial" w:hAnsi="Arial" w:cs="Arial"/>
          <w:sz w:val="24"/>
          <w:szCs w:val="24"/>
        </w:rPr>
        <w:t>; theory training must be updated annually</w:t>
      </w:r>
      <w:r w:rsidRPr="00547621">
        <w:rPr>
          <w:rFonts w:ascii="Arial" w:hAnsi="Arial" w:cs="Arial"/>
          <w:sz w:val="24"/>
          <w:szCs w:val="24"/>
        </w:rPr>
        <w:t xml:space="preserve"> </w:t>
      </w:r>
      <w:r w:rsidR="000D7241" w:rsidRPr="00547621">
        <w:rPr>
          <w:rFonts w:ascii="Arial" w:hAnsi="Arial" w:cs="Arial"/>
          <w:sz w:val="24"/>
          <w:szCs w:val="24"/>
        </w:rPr>
        <w:t xml:space="preserve">to validate competency. </w:t>
      </w:r>
    </w:p>
    <w:p w14:paraId="32AFB86F" w14:textId="687E0669" w:rsidR="004377A3" w:rsidRDefault="004377A3" w:rsidP="004377A3">
      <w:pPr>
        <w:rPr>
          <w:rFonts w:ascii="Arial" w:hAnsi="Arial" w:cs="Arial"/>
          <w:sz w:val="24"/>
          <w:szCs w:val="24"/>
        </w:rPr>
      </w:pPr>
      <w:r w:rsidRPr="00547621">
        <w:rPr>
          <w:rFonts w:ascii="Arial" w:hAnsi="Arial" w:cs="Arial"/>
          <w:sz w:val="24"/>
          <w:szCs w:val="24"/>
        </w:rPr>
        <w:t xml:space="preserve">Requests for attendance at planned school training days must be received </w:t>
      </w:r>
      <w:r w:rsidRPr="00547621">
        <w:rPr>
          <w:rFonts w:ascii="Arial" w:hAnsi="Arial" w:cs="Arial"/>
          <w:b/>
          <w:sz w:val="24"/>
          <w:szCs w:val="24"/>
        </w:rPr>
        <w:t>16 weeks</w:t>
      </w:r>
      <w:r w:rsidRPr="00547621">
        <w:rPr>
          <w:rFonts w:ascii="Arial" w:hAnsi="Arial" w:cs="Arial"/>
          <w:sz w:val="24"/>
          <w:szCs w:val="24"/>
        </w:rPr>
        <w:t xml:space="preserve"> in advance.</w:t>
      </w:r>
    </w:p>
    <w:p w14:paraId="45C8DC69" w14:textId="77777777" w:rsidR="009B073D" w:rsidRPr="00547621" w:rsidRDefault="009B073D" w:rsidP="004377A3">
      <w:pPr>
        <w:rPr>
          <w:rFonts w:ascii="Arial" w:hAnsi="Arial" w:cs="Arial"/>
          <w:sz w:val="24"/>
          <w:szCs w:val="24"/>
        </w:rPr>
      </w:pPr>
    </w:p>
    <w:p w14:paraId="703626DE" w14:textId="77777777" w:rsidR="009B073D" w:rsidRDefault="004377A3" w:rsidP="004377A3">
      <w:pPr>
        <w:rPr>
          <w:rFonts w:ascii="Arial" w:hAnsi="Arial" w:cs="Arial"/>
          <w:sz w:val="24"/>
          <w:szCs w:val="24"/>
        </w:rPr>
      </w:pPr>
      <w:r w:rsidRPr="00547621">
        <w:rPr>
          <w:rFonts w:ascii="Arial" w:hAnsi="Arial" w:cs="Arial"/>
          <w:sz w:val="24"/>
          <w:szCs w:val="24"/>
        </w:rPr>
        <w:lastRenderedPageBreak/>
        <w:t>Training can be booked for:</w:t>
      </w:r>
    </w:p>
    <w:p w14:paraId="205D4AD5" w14:textId="7C8E0A82" w:rsidR="004377A3" w:rsidRPr="00547621" w:rsidRDefault="004377A3" w:rsidP="004377A3">
      <w:pPr>
        <w:rPr>
          <w:rFonts w:ascii="Arial" w:hAnsi="Arial" w:cs="Arial"/>
          <w:sz w:val="24"/>
          <w:szCs w:val="24"/>
        </w:rPr>
      </w:pPr>
      <w:r w:rsidRPr="00547621">
        <w:rPr>
          <w:rFonts w:ascii="Arial" w:hAnsi="Arial" w:cs="Arial"/>
          <w:sz w:val="24"/>
          <w:szCs w:val="24"/>
        </w:rPr>
        <w:t>1. After school sessions</w:t>
      </w:r>
    </w:p>
    <w:p w14:paraId="360C9F47" w14:textId="77777777" w:rsidR="004377A3" w:rsidRPr="00547621" w:rsidRDefault="004377A3" w:rsidP="004377A3">
      <w:pPr>
        <w:rPr>
          <w:rFonts w:ascii="Arial" w:hAnsi="Arial" w:cs="Arial"/>
          <w:sz w:val="24"/>
          <w:szCs w:val="24"/>
        </w:rPr>
      </w:pPr>
      <w:r w:rsidRPr="00547621">
        <w:rPr>
          <w:rFonts w:ascii="Arial" w:hAnsi="Arial" w:cs="Arial"/>
          <w:sz w:val="24"/>
          <w:szCs w:val="24"/>
        </w:rPr>
        <w:t>2. During school hours, when the nurse is in school on a visiting day</w:t>
      </w:r>
    </w:p>
    <w:p w14:paraId="1D472EBA" w14:textId="77777777" w:rsidR="004377A3" w:rsidRPr="00547621" w:rsidRDefault="004377A3" w:rsidP="003A6223">
      <w:pPr>
        <w:rPr>
          <w:rFonts w:ascii="Arial" w:hAnsi="Arial" w:cs="Arial"/>
          <w:sz w:val="24"/>
          <w:szCs w:val="24"/>
        </w:rPr>
      </w:pPr>
      <w:r w:rsidRPr="00547621">
        <w:rPr>
          <w:rFonts w:ascii="Arial" w:hAnsi="Arial" w:cs="Arial"/>
          <w:sz w:val="24"/>
          <w:szCs w:val="24"/>
        </w:rPr>
        <w:t>3. As part of any school training days, throughout the year.</w:t>
      </w:r>
    </w:p>
    <w:p w14:paraId="19ABB04E" w14:textId="0A52ECD4" w:rsidR="00151151" w:rsidRPr="00547621" w:rsidRDefault="00605440" w:rsidP="003A6223">
      <w:pPr>
        <w:rPr>
          <w:rFonts w:ascii="Arial" w:hAnsi="Arial" w:cs="Arial"/>
          <w:sz w:val="24"/>
          <w:szCs w:val="24"/>
        </w:rPr>
      </w:pPr>
      <w:r w:rsidRPr="00547621">
        <w:rPr>
          <w:rFonts w:ascii="Arial" w:hAnsi="Arial" w:cs="Arial"/>
          <w:sz w:val="24"/>
          <w:szCs w:val="24"/>
        </w:rPr>
        <w:t>For child specific training t</w:t>
      </w:r>
      <w:r w:rsidR="00533F9A" w:rsidRPr="00547621">
        <w:rPr>
          <w:rFonts w:ascii="Arial" w:hAnsi="Arial" w:cs="Arial"/>
          <w:sz w:val="24"/>
          <w:szCs w:val="24"/>
        </w:rPr>
        <w:t xml:space="preserve">he </w:t>
      </w:r>
      <w:r w:rsidRPr="00547621">
        <w:rPr>
          <w:rFonts w:ascii="Arial" w:hAnsi="Arial" w:cs="Arial"/>
          <w:sz w:val="24"/>
          <w:szCs w:val="24"/>
        </w:rPr>
        <w:t>S</w:t>
      </w:r>
      <w:r w:rsidR="003A6223" w:rsidRPr="00547621">
        <w:rPr>
          <w:rFonts w:ascii="Arial" w:hAnsi="Arial" w:cs="Arial"/>
          <w:sz w:val="24"/>
          <w:szCs w:val="24"/>
        </w:rPr>
        <w:t>chool</w:t>
      </w:r>
      <w:r w:rsidR="00533F9A" w:rsidRPr="00547621">
        <w:rPr>
          <w:rFonts w:ascii="Arial" w:hAnsi="Arial" w:cs="Arial"/>
          <w:sz w:val="24"/>
          <w:szCs w:val="24"/>
        </w:rPr>
        <w:t xml:space="preserve"> is</w:t>
      </w:r>
      <w:r w:rsidR="003A6223" w:rsidRPr="00547621">
        <w:rPr>
          <w:rFonts w:ascii="Arial" w:hAnsi="Arial" w:cs="Arial"/>
          <w:sz w:val="24"/>
          <w:szCs w:val="24"/>
        </w:rPr>
        <w:t xml:space="preserve"> responsible for requesting training </w:t>
      </w:r>
      <w:r w:rsidR="00533F9A" w:rsidRPr="00547621">
        <w:rPr>
          <w:rFonts w:ascii="Arial" w:hAnsi="Arial" w:cs="Arial"/>
          <w:sz w:val="24"/>
          <w:szCs w:val="24"/>
        </w:rPr>
        <w:t xml:space="preserve">and </w:t>
      </w:r>
      <w:r w:rsidR="003A6223" w:rsidRPr="00547621">
        <w:rPr>
          <w:rFonts w:ascii="Arial" w:hAnsi="Arial" w:cs="Arial"/>
          <w:sz w:val="24"/>
          <w:szCs w:val="24"/>
        </w:rPr>
        <w:t xml:space="preserve">updates </w:t>
      </w:r>
      <w:r w:rsidR="000D7241" w:rsidRPr="00547621">
        <w:rPr>
          <w:rFonts w:ascii="Arial" w:hAnsi="Arial" w:cs="Arial"/>
          <w:b/>
          <w:sz w:val="24"/>
          <w:szCs w:val="24"/>
        </w:rPr>
        <w:t>8 weeks</w:t>
      </w:r>
      <w:r w:rsidR="000D7241" w:rsidRPr="00547621">
        <w:rPr>
          <w:rFonts w:ascii="Arial" w:hAnsi="Arial" w:cs="Arial"/>
          <w:sz w:val="24"/>
          <w:szCs w:val="24"/>
        </w:rPr>
        <w:t xml:space="preserve"> </w:t>
      </w:r>
      <w:r w:rsidR="009F334C" w:rsidRPr="00547621">
        <w:rPr>
          <w:rFonts w:ascii="Arial" w:hAnsi="Arial" w:cs="Arial"/>
          <w:sz w:val="24"/>
          <w:szCs w:val="24"/>
        </w:rPr>
        <w:t xml:space="preserve">(unless exceptional circumstances apply) </w:t>
      </w:r>
      <w:r w:rsidR="003A6223" w:rsidRPr="00547621">
        <w:rPr>
          <w:rFonts w:ascii="Arial" w:hAnsi="Arial" w:cs="Arial"/>
          <w:sz w:val="24"/>
          <w:szCs w:val="24"/>
        </w:rPr>
        <w:t>prior to expiry of competence for staff members</w:t>
      </w:r>
      <w:r w:rsidR="00DB7E86" w:rsidRPr="00547621">
        <w:rPr>
          <w:rFonts w:ascii="Arial" w:hAnsi="Arial" w:cs="Arial"/>
          <w:sz w:val="24"/>
          <w:szCs w:val="24"/>
        </w:rPr>
        <w:t>,</w:t>
      </w:r>
      <w:r w:rsidR="003A6223" w:rsidRPr="00547621">
        <w:rPr>
          <w:rFonts w:ascii="Arial" w:hAnsi="Arial" w:cs="Arial"/>
          <w:sz w:val="24"/>
          <w:szCs w:val="24"/>
        </w:rPr>
        <w:t xml:space="preserve"> to allow adequa</w:t>
      </w:r>
      <w:r w:rsidR="000D7241" w:rsidRPr="00547621">
        <w:rPr>
          <w:rFonts w:ascii="Arial" w:hAnsi="Arial" w:cs="Arial"/>
          <w:sz w:val="24"/>
          <w:szCs w:val="24"/>
        </w:rPr>
        <w:t>te time for this to be arranged and completed.</w:t>
      </w:r>
    </w:p>
    <w:p w14:paraId="6D180812" w14:textId="77777777" w:rsidR="00783DC5" w:rsidRPr="00547621" w:rsidRDefault="00783DC5" w:rsidP="00783DC5">
      <w:pPr>
        <w:rPr>
          <w:rFonts w:ascii="Arial" w:hAnsi="Arial" w:cs="Arial"/>
          <w:b/>
          <w:sz w:val="24"/>
          <w:szCs w:val="24"/>
        </w:rPr>
      </w:pPr>
      <w:r w:rsidRPr="00547621">
        <w:rPr>
          <w:rFonts w:ascii="Arial" w:hAnsi="Arial" w:cs="Arial"/>
          <w:b/>
          <w:sz w:val="24"/>
          <w:szCs w:val="24"/>
        </w:rPr>
        <w:t>Generic face to face theory and practical training:</w:t>
      </w:r>
    </w:p>
    <w:tbl>
      <w:tblPr>
        <w:tblStyle w:val="TableGrid"/>
        <w:tblW w:w="0" w:type="auto"/>
        <w:tblLook w:val="04A0" w:firstRow="1" w:lastRow="0" w:firstColumn="1" w:lastColumn="0" w:noHBand="0" w:noVBand="1"/>
      </w:tblPr>
      <w:tblGrid>
        <w:gridCol w:w="2672"/>
        <w:gridCol w:w="2165"/>
        <w:gridCol w:w="2282"/>
        <w:gridCol w:w="2123"/>
      </w:tblGrid>
      <w:tr w:rsidR="00783DC5" w:rsidRPr="00547621" w14:paraId="261D8301" w14:textId="77777777" w:rsidTr="00FE5FC4">
        <w:tc>
          <w:tcPr>
            <w:tcW w:w="2672" w:type="dxa"/>
          </w:tcPr>
          <w:p w14:paraId="4DFA90A0" w14:textId="77777777" w:rsidR="00783DC5" w:rsidRPr="00547621" w:rsidRDefault="00783DC5" w:rsidP="00FE5FC4">
            <w:pPr>
              <w:jc w:val="center"/>
              <w:rPr>
                <w:rFonts w:ascii="Arial" w:hAnsi="Arial" w:cs="Arial"/>
                <w:sz w:val="24"/>
                <w:szCs w:val="24"/>
              </w:rPr>
            </w:pPr>
            <w:r w:rsidRPr="00547621">
              <w:rPr>
                <w:rFonts w:ascii="Arial" w:hAnsi="Arial" w:cs="Arial"/>
                <w:sz w:val="24"/>
                <w:szCs w:val="24"/>
              </w:rPr>
              <w:t>Training</w:t>
            </w:r>
          </w:p>
        </w:tc>
        <w:tc>
          <w:tcPr>
            <w:tcW w:w="2165" w:type="dxa"/>
          </w:tcPr>
          <w:p w14:paraId="208B2E28" w14:textId="77777777" w:rsidR="00783DC5" w:rsidRPr="00547621" w:rsidRDefault="00783DC5" w:rsidP="00FE5FC4">
            <w:pPr>
              <w:jc w:val="center"/>
              <w:rPr>
                <w:rFonts w:ascii="Arial" w:hAnsi="Arial" w:cs="Arial"/>
                <w:sz w:val="24"/>
                <w:szCs w:val="24"/>
              </w:rPr>
            </w:pPr>
            <w:r w:rsidRPr="00547621">
              <w:rPr>
                <w:rFonts w:ascii="Arial" w:hAnsi="Arial" w:cs="Arial"/>
                <w:sz w:val="24"/>
                <w:szCs w:val="24"/>
              </w:rPr>
              <w:t>Duration</w:t>
            </w:r>
          </w:p>
        </w:tc>
        <w:tc>
          <w:tcPr>
            <w:tcW w:w="2282" w:type="dxa"/>
          </w:tcPr>
          <w:p w14:paraId="16767AD1" w14:textId="77777777" w:rsidR="00783DC5" w:rsidRPr="00547621" w:rsidRDefault="002D060A" w:rsidP="00FE5FC4">
            <w:pPr>
              <w:jc w:val="center"/>
              <w:rPr>
                <w:rFonts w:ascii="Arial" w:hAnsi="Arial" w:cs="Arial"/>
                <w:sz w:val="24"/>
                <w:szCs w:val="24"/>
              </w:rPr>
            </w:pPr>
            <w:r w:rsidRPr="00547621">
              <w:rPr>
                <w:rFonts w:ascii="Arial" w:hAnsi="Arial" w:cs="Arial"/>
                <w:sz w:val="24"/>
                <w:szCs w:val="24"/>
              </w:rPr>
              <w:t>Usual m</w:t>
            </w:r>
            <w:r w:rsidR="00783DC5" w:rsidRPr="00547621">
              <w:rPr>
                <w:rFonts w:ascii="Arial" w:hAnsi="Arial" w:cs="Arial"/>
                <w:sz w:val="24"/>
                <w:szCs w:val="24"/>
              </w:rPr>
              <w:t>ax numbers</w:t>
            </w:r>
          </w:p>
        </w:tc>
        <w:tc>
          <w:tcPr>
            <w:tcW w:w="2123" w:type="dxa"/>
          </w:tcPr>
          <w:p w14:paraId="5A5265F0" w14:textId="77777777" w:rsidR="00783DC5" w:rsidRPr="00547621" w:rsidRDefault="00783DC5" w:rsidP="00FE5FC4">
            <w:pPr>
              <w:jc w:val="center"/>
              <w:rPr>
                <w:rFonts w:ascii="Arial" w:hAnsi="Arial" w:cs="Arial"/>
                <w:sz w:val="24"/>
                <w:szCs w:val="24"/>
              </w:rPr>
            </w:pPr>
            <w:r w:rsidRPr="00547621">
              <w:rPr>
                <w:rFonts w:ascii="Arial" w:hAnsi="Arial" w:cs="Arial"/>
                <w:sz w:val="24"/>
                <w:szCs w:val="24"/>
              </w:rPr>
              <w:t>Competency assessment required</w:t>
            </w:r>
          </w:p>
        </w:tc>
      </w:tr>
      <w:tr w:rsidR="00783DC5" w:rsidRPr="00547621" w14:paraId="07C7C8FC" w14:textId="77777777" w:rsidTr="00FE5FC4">
        <w:tc>
          <w:tcPr>
            <w:tcW w:w="2672" w:type="dxa"/>
          </w:tcPr>
          <w:p w14:paraId="55377688" w14:textId="77777777" w:rsidR="00783DC5" w:rsidRPr="00547621" w:rsidRDefault="00783DC5" w:rsidP="00FE5FC4">
            <w:pPr>
              <w:rPr>
                <w:rFonts w:ascii="Arial" w:hAnsi="Arial" w:cs="Arial"/>
                <w:sz w:val="24"/>
                <w:szCs w:val="24"/>
              </w:rPr>
            </w:pPr>
            <w:r w:rsidRPr="00547621">
              <w:rPr>
                <w:rFonts w:ascii="Arial" w:hAnsi="Arial" w:cs="Arial"/>
                <w:sz w:val="24"/>
                <w:szCs w:val="24"/>
              </w:rPr>
              <w:t xml:space="preserve">Gastrostomy theory </w:t>
            </w:r>
          </w:p>
          <w:p w14:paraId="4BCB2FF3" w14:textId="77777777" w:rsidR="00783DC5" w:rsidRPr="00547621" w:rsidRDefault="00783DC5" w:rsidP="00FE5FC4">
            <w:pPr>
              <w:rPr>
                <w:rFonts w:ascii="Arial" w:hAnsi="Arial" w:cs="Arial"/>
                <w:sz w:val="24"/>
                <w:szCs w:val="24"/>
              </w:rPr>
            </w:pPr>
          </w:p>
        </w:tc>
        <w:tc>
          <w:tcPr>
            <w:tcW w:w="2165" w:type="dxa"/>
          </w:tcPr>
          <w:p w14:paraId="4CFB505F" w14:textId="77777777" w:rsidR="00783DC5" w:rsidRPr="00547621" w:rsidRDefault="00783DC5" w:rsidP="00FE5FC4">
            <w:pPr>
              <w:rPr>
                <w:rFonts w:ascii="Arial" w:hAnsi="Arial" w:cs="Arial"/>
                <w:sz w:val="24"/>
                <w:szCs w:val="24"/>
              </w:rPr>
            </w:pPr>
            <w:r w:rsidRPr="00547621">
              <w:rPr>
                <w:rFonts w:ascii="Arial" w:hAnsi="Arial" w:cs="Arial"/>
                <w:sz w:val="24"/>
                <w:szCs w:val="24"/>
              </w:rPr>
              <w:t>1 hour 30 minutes</w:t>
            </w:r>
          </w:p>
          <w:p w14:paraId="60473735" w14:textId="77777777" w:rsidR="00783DC5" w:rsidRPr="00547621" w:rsidRDefault="00783DC5" w:rsidP="00FE5FC4">
            <w:pPr>
              <w:rPr>
                <w:rFonts w:ascii="Arial" w:hAnsi="Arial" w:cs="Arial"/>
                <w:sz w:val="24"/>
                <w:szCs w:val="24"/>
              </w:rPr>
            </w:pPr>
          </w:p>
        </w:tc>
        <w:tc>
          <w:tcPr>
            <w:tcW w:w="2282" w:type="dxa"/>
          </w:tcPr>
          <w:p w14:paraId="271DDF45" w14:textId="77777777" w:rsidR="00783DC5" w:rsidRPr="00547621" w:rsidRDefault="00783DC5" w:rsidP="00FE5FC4">
            <w:pPr>
              <w:rPr>
                <w:rFonts w:ascii="Arial" w:hAnsi="Arial" w:cs="Arial"/>
                <w:sz w:val="24"/>
                <w:szCs w:val="24"/>
              </w:rPr>
            </w:pPr>
            <w:r w:rsidRPr="00547621">
              <w:rPr>
                <w:rFonts w:ascii="Arial" w:hAnsi="Arial" w:cs="Arial"/>
                <w:sz w:val="24"/>
                <w:szCs w:val="24"/>
              </w:rPr>
              <w:t>3 WTE staff per child</w:t>
            </w:r>
          </w:p>
        </w:tc>
        <w:tc>
          <w:tcPr>
            <w:tcW w:w="2123" w:type="dxa"/>
          </w:tcPr>
          <w:p w14:paraId="400B2CF0" w14:textId="77777777" w:rsidR="00783DC5" w:rsidRPr="00547621" w:rsidRDefault="00783DC5" w:rsidP="00FE5FC4">
            <w:pPr>
              <w:rPr>
                <w:rFonts w:ascii="Arial" w:hAnsi="Arial" w:cs="Arial"/>
                <w:sz w:val="24"/>
                <w:szCs w:val="24"/>
              </w:rPr>
            </w:pPr>
            <w:r w:rsidRPr="00547621">
              <w:rPr>
                <w:rFonts w:ascii="Arial" w:hAnsi="Arial" w:cs="Arial"/>
                <w:sz w:val="24"/>
                <w:szCs w:val="24"/>
              </w:rPr>
              <w:t>Yes</w:t>
            </w:r>
          </w:p>
        </w:tc>
      </w:tr>
      <w:tr w:rsidR="00783DC5" w:rsidRPr="00547621" w14:paraId="2815CB8A" w14:textId="77777777" w:rsidTr="00FE5FC4">
        <w:tc>
          <w:tcPr>
            <w:tcW w:w="2672" w:type="dxa"/>
          </w:tcPr>
          <w:p w14:paraId="16761E34" w14:textId="77777777" w:rsidR="00783DC5" w:rsidRPr="00547621" w:rsidRDefault="00783DC5" w:rsidP="00FE5FC4">
            <w:pPr>
              <w:rPr>
                <w:rFonts w:ascii="Arial" w:hAnsi="Arial" w:cs="Arial"/>
                <w:sz w:val="24"/>
                <w:szCs w:val="24"/>
              </w:rPr>
            </w:pPr>
            <w:r w:rsidRPr="00547621">
              <w:rPr>
                <w:rFonts w:ascii="Arial" w:hAnsi="Arial" w:cs="Arial"/>
                <w:sz w:val="24"/>
                <w:szCs w:val="24"/>
              </w:rPr>
              <w:t>Gastrostomy feeding practical</w:t>
            </w:r>
          </w:p>
        </w:tc>
        <w:tc>
          <w:tcPr>
            <w:tcW w:w="2165" w:type="dxa"/>
          </w:tcPr>
          <w:p w14:paraId="4C715C46" w14:textId="77777777" w:rsidR="00783DC5" w:rsidRPr="00547621" w:rsidRDefault="00783DC5" w:rsidP="00FE5FC4">
            <w:pPr>
              <w:rPr>
                <w:rFonts w:ascii="Arial" w:hAnsi="Arial" w:cs="Arial"/>
                <w:sz w:val="24"/>
                <w:szCs w:val="24"/>
              </w:rPr>
            </w:pPr>
            <w:r w:rsidRPr="00547621">
              <w:rPr>
                <w:rFonts w:ascii="Arial" w:hAnsi="Arial" w:cs="Arial"/>
                <w:sz w:val="24"/>
                <w:szCs w:val="24"/>
              </w:rPr>
              <w:t>1 hour 30 minutes</w:t>
            </w:r>
          </w:p>
        </w:tc>
        <w:tc>
          <w:tcPr>
            <w:tcW w:w="2282" w:type="dxa"/>
          </w:tcPr>
          <w:p w14:paraId="33EDC9CA" w14:textId="77777777" w:rsidR="00783DC5" w:rsidRPr="00547621" w:rsidRDefault="00783DC5" w:rsidP="00FE5FC4">
            <w:pPr>
              <w:rPr>
                <w:rFonts w:ascii="Arial" w:hAnsi="Arial" w:cs="Arial"/>
                <w:sz w:val="24"/>
                <w:szCs w:val="24"/>
              </w:rPr>
            </w:pPr>
            <w:r w:rsidRPr="00547621">
              <w:rPr>
                <w:rFonts w:ascii="Arial" w:hAnsi="Arial" w:cs="Arial"/>
                <w:sz w:val="24"/>
                <w:szCs w:val="24"/>
              </w:rPr>
              <w:t>3 WTE staff per child</w:t>
            </w:r>
          </w:p>
        </w:tc>
        <w:tc>
          <w:tcPr>
            <w:tcW w:w="2123" w:type="dxa"/>
          </w:tcPr>
          <w:p w14:paraId="4463147D" w14:textId="77777777" w:rsidR="00783DC5" w:rsidRPr="00547621" w:rsidRDefault="00783DC5" w:rsidP="00FE5FC4">
            <w:pPr>
              <w:rPr>
                <w:rFonts w:ascii="Arial" w:hAnsi="Arial" w:cs="Arial"/>
                <w:sz w:val="24"/>
                <w:szCs w:val="24"/>
              </w:rPr>
            </w:pPr>
            <w:r w:rsidRPr="00547621">
              <w:rPr>
                <w:rFonts w:ascii="Arial" w:hAnsi="Arial" w:cs="Arial"/>
                <w:sz w:val="24"/>
                <w:szCs w:val="24"/>
              </w:rPr>
              <w:t>Yes</w:t>
            </w:r>
          </w:p>
        </w:tc>
      </w:tr>
      <w:tr w:rsidR="00BD794A" w:rsidRPr="00547621" w14:paraId="375B7FFB" w14:textId="77777777" w:rsidTr="008E4806">
        <w:tc>
          <w:tcPr>
            <w:tcW w:w="2672" w:type="dxa"/>
          </w:tcPr>
          <w:p w14:paraId="0603835E" w14:textId="30E4F05D" w:rsidR="00BD794A" w:rsidRPr="00547621" w:rsidRDefault="00BD794A" w:rsidP="008E4806">
            <w:pPr>
              <w:rPr>
                <w:rFonts w:ascii="Arial" w:hAnsi="Arial" w:cs="Arial"/>
                <w:sz w:val="24"/>
                <w:szCs w:val="24"/>
              </w:rPr>
            </w:pPr>
            <w:r w:rsidRPr="00547621">
              <w:rPr>
                <w:rFonts w:ascii="Arial" w:hAnsi="Arial" w:cs="Arial"/>
                <w:sz w:val="24"/>
                <w:szCs w:val="24"/>
              </w:rPr>
              <w:t>Suction training (if appropriate following assessment)</w:t>
            </w:r>
          </w:p>
        </w:tc>
        <w:tc>
          <w:tcPr>
            <w:tcW w:w="2165" w:type="dxa"/>
          </w:tcPr>
          <w:p w14:paraId="4FD3553C" w14:textId="77777777" w:rsidR="00BD794A" w:rsidRPr="00547621" w:rsidRDefault="00BD794A" w:rsidP="008E4806">
            <w:pPr>
              <w:rPr>
                <w:rFonts w:ascii="Arial" w:hAnsi="Arial" w:cs="Arial"/>
                <w:sz w:val="24"/>
                <w:szCs w:val="24"/>
              </w:rPr>
            </w:pPr>
            <w:r w:rsidRPr="00547621">
              <w:rPr>
                <w:rFonts w:ascii="Arial" w:hAnsi="Arial" w:cs="Arial"/>
                <w:sz w:val="24"/>
                <w:szCs w:val="24"/>
              </w:rPr>
              <w:t>1 hour</w:t>
            </w:r>
          </w:p>
        </w:tc>
        <w:tc>
          <w:tcPr>
            <w:tcW w:w="2282" w:type="dxa"/>
          </w:tcPr>
          <w:p w14:paraId="7979BF74" w14:textId="77777777" w:rsidR="00BD794A" w:rsidRPr="00547621" w:rsidRDefault="00BD794A" w:rsidP="008E4806">
            <w:pPr>
              <w:rPr>
                <w:rFonts w:ascii="Arial" w:hAnsi="Arial" w:cs="Arial"/>
                <w:sz w:val="24"/>
                <w:szCs w:val="24"/>
              </w:rPr>
            </w:pPr>
            <w:r w:rsidRPr="00547621">
              <w:rPr>
                <w:rFonts w:ascii="Arial" w:hAnsi="Arial" w:cs="Arial"/>
                <w:sz w:val="24"/>
                <w:szCs w:val="24"/>
              </w:rPr>
              <w:t>3 staff per child</w:t>
            </w:r>
          </w:p>
        </w:tc>
        <w:tc>
          <w:tcPr>
            <w:tcW w:w="2123" w:type="dxa"/>
          </w:tcPr>
          <w:p w14:paraId="4EB2AB1E" w14:textId="77777777" w:rsidR="00BD794A" w:rsidRPr="00547621" w:rsidRDefault="00BD794A" w:rsidP="008E4806">
            <w:pPr>
              <w:rPr>
                <w:rFonts w:ascii="Arial" w:hAnsi="Arial" w:cs="Arial"/>
                <w:sz w:val="24"/>
                <w:szCs w:val="24"/>
              </w:rPr>
            </w:pPr>
            <w:r w:rsidRPr="00547621">
              <w:rPr>
                <w:rFonts w:ascii="Arial" w:hAnsi="Arial" w:cs="Arial"/>
                <w:sz w:val="24"/>
                <w:szCs w:val="24"/>
              </w:rPr>
              <w:t>Yes</w:t>
            </w:r>
          </w:p>
        </w:tc>
      </w:tr>
      <w:tr w:rsidR="00783DC5" w:rsidRPr="00547621" w14:paraId="72B33487" w14:textId="77777777" w:rsidTr="00783DC5">
        <w:tc>
          <w:tcPr>
            <w:tcW w:w="2672" w:type="dxa"/>
          </w:tcPr>
          <w:p w14:paraId="672E3596" w14:textId="77777777" w:rsidR="00783DC5" w:rsidRPr="00547621" w:rsidRDefault="00783DC5" w:rsidP="00FE5FC4">
            <w:pPr>
              <w:rPr>
                <w:rFonts w:ascii="Arial" w:hAnsi="Arial" w:cs="Arial"/>
                <w:sz w:val="24"/>
                <w:szCs w:val="24"/>
              </w:rPr>
            </w:pPr>
            <w:r w:rsidRPr="00547621">
              <w:rPr>
                <w:rFonts w:ascii="Arial" w:hAnsi="Arial" w:cs="Arial"/>
                <w:sz w:val="24"/>
                <w:szCs w:val="24"/>
              </w:rPr>
              <w:t xml:space="preserve">Medications Awareness </w:t>
            </w:r>
          </w:p>
          <w:p w14:paraId="72CAAE21" w14:textId="77777777" w:rsidR="00783DC5" w:rsidRPr="00547621" w:rsidRDefault="00783DC5" w:rsidP="00FE5FC4">
            <w:pPr>
              <w:rPr>
                <w:rFonts w:ascii="Arial" w:hAnsi="Arial" w:cs="Arial"/>
                <w:sz w:val="24"/>
                <w:szCs w:val="24"/>
              </w:rPr>
            </w:pPr>
            <w:r w:rsidRPr="00547621">
              <w:rPr>
                <w:rFonts w:ascii="Arial" w:hAnsi="Arial" w:cs="Arial"/>
                <w:sz w:val="24"/>
                <w:szCs w:val="24"/>
              </w:rPr>
              <w:t>Including:</w:t>
            </w:r>
          </w:p>
          <w:p w14:paraId="648724BE" w14:textId="77777777" w:rsidR="00783DC5" w:rsidRPr="00547621" w:rsidRDefault="00783DC5" w:rsidP="00FE5FC4">
            <w:pPr>
              <w:rPr>
                <w:rFonts w:ascii="Arial" w:hAnsi="Arial" w:cs="Arial"/>
                <w:sz w:val="24"/>
                <w:szCs w:val="24"/>
              </w:rPr>
            </w:pPr>
            <w:r w:rsidRPr="00547621">
              <w:rPr>
                <w:rFonts w:ascii="Arial" w:hAnsi="Arial" w:cs="Arial"/>
                <w:sz w:val="24"/>
                <w:szCs w:val="24"/>
              </w:rPr>
              <w:t>Epi-pen practical</w:t>
            </w:r>
          </w:p>
          <w:p w14:paraId="2F99777F" w14:textId="77777777" w:rsidR="00783DC5" w:rsidRPr="00547621" w:rsidRDefault="00783DC5" w:rsidP="00FE5FC4">
            <w:pPr>
              <w:rPr>
                <w:rFonts w:ascii="Arial" w:hAnsi="Arial" w:cs="Arial"/>
                <w:sz w:val="24"/>
                <w:szCs w:val="24"/>
              </w:rPr>
            </w:pPr>
            <w:r w:rsidRPr="00547621">
              <w:rPr>
                <w:rFonts w:ascii="Arial" w:hAnsi="Arial" w:cs="Arial"/>
                <w:sz w:val="24"/>
                <w:szCs w:val="24"/>
              </w:rPr>
              <w:t>Buccal Midazolam practical</w:t>
            </w:r>
          </w:p>
          <w:p w14:paraId="2D8A2140" w14:textId="77777777" w:rsidR="00783DC5" w:rsidRPr="00547621" w:rsidRDefault="00783DC5" w:rsidP="00FE5FC4">
            <w:pPr>
              <w:rPr>
                <w:rFonts w:ascii="Arial" w:hAnsi="Arial" w:cs="Arial"/>
                <w:sz w:val="24"/>
                <w:szCs w:val="24"/>
              </w:rPr>
            </w:pPr>
            <w:r w:rsidRPr="00547621">
              <w:rPr>
                <w:rFonts w:ascii="Arial" w:hAnsi="Arial" w:cs="Arial"/>
                <w:sz w:val="24"/>
                <w:szCs w:val="24"/>
              </w:rPr>
              <w:t>Inhaler practical</w:t>
            </w:r>
          </w:p>
        </w:tc>
        <w:tc>
          <w:tcPr>
            <w:tcW w:w="2165" w:type="dxa"/>
          </w:tcPr>
          <w:p w14:paraId="272A4D1F" w14:textId="77777777" w:rsidR="00783DC5" w:rsidRPr="00547621" w:rsidRDefault="00783DC5" w:rsidP="00FE5FC4">
            <w:pPr>
              <w:rPr>
                <w:rFonts w:ascii="Arial" w:hAnsi="Arial" w:cs="Arial"/>
                <w:sz w:val="24"/>
                <w:szCs w:val="24"/>
              </w:rPr>
            </w:pPr>
            <w:r w:rsidRPr="00547621">
              <w:rPr>
                <w:rFonts w:ascii="Arial" w:hAnsi="Arial" w:cs="Arial"/>
                <w:sz w:val="24"/>
                <w:szCs w:val="24"/>
              </w:rPr>
              <w:t>1 hour 30 minutes</w:t>
            </w:r>
          </w:p>
          <w:p w14:paraId="1CDD72EF" w14:textId="77777777" w:rsidR="00783DC5" w:rsidRPr="00547621" w:rsidRDefault="00783DC5" w:rsidP="00FE5FC4">
            <w:pPr>
              <w:rPr>
                <w:rFonts w:ascii="Arial" w:hAnsi="Arial" w:cs="Arial"/>
                <w:sz w:val="24"/>
                <w:szCs w:val="24"/>
              </w:rPr>
            </w:pPr>
          </w:p>
          <w:p w14:paraId="768EF80A" w14:textId="77777777" w:rsidR="00783DC5" w:rsidRPr="00547621" w:rsidRDefault="00783DC5" w:rsidP="00FE5FC4">
            <w:pPr>
              <w:rPr>
                <w:rFonts w:ascii="Arial" w:hAnsi="Arial" w:cs="Arial"/>
                <w:sz w:val="24"/>
                <w:szCs w:val="24"/>
              </w:rPr>
            </w:pPr>
          </w:p>
        </w:tc>
        <w:tc>
          <w:tcPr>
            <w:tcW w:w="2282" w:type="dxa"/>
          </w:tcPr>
          <w:p w14:paraId="65CE80D5" w14:textId="77777777" w:rsidR="00783DC5" w:rsidRPr="00547621" w:rsidRDefault="00783DC5" w:rsidP="00FE5FC4">
            <w:pPr>
              <w:rPr>
                <w:rFonts w:ascii="Arial" w:hAnsi="Arial" w:cs="Arial"/>
                <w:sz w:val="24"/>
                <w:szCs w:val="24"/>
              </w:rPr>
            </w:pPr>
            <w:r w:rsidRPr="00547621">
              <w:rPr>
                <w:rFonts w:ascii="Arial" w:hAnsi="Arial" w:cs="Arial"/>
                <w:sz w:val="24"/>
                <w:szCs w:val="24"/>
              </w:rPr>
              <w:t xml:space="preserve">80 </w:t>
            </w:r>
          </w:p>
          <w:p w14:paraId="3E31461E" w14:textId="77777777" w:rsidR="00783DC5" w:rsidRPr="00547621" w:rsidRDefault="00783DC5" w:rsidP="00FE5FC4">
            <w:pPr>
              <w:rPr>
                <w:rFonts w:ascii="Arial" w:hAnsi="Arial" w:cs="Arial"/>
                <w:sz w:val="24"/>
                <w:szCs w:val="24"/>
              </w:rPr>
            </w:pPr>
          </w:p>
        </w:tc>
        <w:tc>
          <w:tcPr>
            <w:tcW w:w="2123" w:type="dxa"/>
          </w:tcPr>
          <w:p w14:paraId="035BC578" w14:textId="77777777" w:rsidR="00783DC5" w:rsidRPr="00547621" w:rsidRDefault="00783DC5" w:rsidP="00FE5FC4">
            <w:pPr>
              <w:rPr>
                <w:rFonts w:ascii="Arial" w:hAnsi="Arial" w:cs="Arial"/>
                <w:sz w:val="24"/>
                <w:szCs w:val="24"/>
              </w:rPr>
            </w:pPr>
            <w:r w:rsidRPr="00547621">
              <w:rPr>
                <w:rFonts w:ascii="Arial" w:hAnsi="Arial" w:cs="Arial"/>
                <w:sz w:val="24"/>
                <w:szCs w:val="24"/>
              </w:rPr>
              <w:t>No</w:t>
            </w:r>
          </w:p>
        </w:tc>
      </w:tr>
    </w:tbl>
    <w:p w14:paraId="5FF31820" w14:textId="77777777" w:rsidR="00783DC5" w:rsidRPr="00547621" w:rsidRDefault="00D4345C" w:rsidP="003A6223">
      <w:pPr>
        <w:rPr>
          <w:rFonts w:ascii="Arial" w:hAnsi="Arial" w:cs="Arial"/>
          <w:b/>
          <w:sz w:val="24"/>
          <w:szCs w:val="24"/>
        </w:rPr>
      </w:pPr>
      <w:r w:rsidRPr="00547621">
        <w:rPr>
          <w:rFonts w:ascii="Arial" w:hAnsi="Arial" w:cs="Arial"/>
          <w:b/>
          <w:sz w:val="24"/>
          <w:szCs w:val="24"/>
        </w:rPr>
        <w:t>Table 1</w:t>
      </w:r>
    </w:p>
    <w:p w14:paraId="48A94CBA" w14:textId="77777777" w:rsidR="00783DC5" w:rsidRPr="00547621" w:rsidRDefault="00485560" w:rsidP="003A6223">
      <w:pPr>
        <w:rPr>
          <w:rFonts w:ascii="Arial" w:hAnsi="Arial" w:cs="Arial"/>
          <w:sz w:val="24"/>
          <w:szCs w:val="24"/>
        </w:rPr>
      </w:pPr>
      <w:r w:rsidRPr="00547621">
        <w:rPr>
          <w:rFonts w:ascii="Arial" w:hAnsi="Arial" w:cs="Arial"/>
          <w:b/>
          <w:sz w:val="24"/>
          <w:szCs w:val="24"/>
        </w:rPr>
        <w:t>Complex healthcare needs c</w:t>
      </w:r>
      <w:r w:rsidR="00783DC5" w:rsidRPr="00547621">
        <w:rPr>
          <w:rFonts w:ascii="Arial" w:hAnsi="Arial" w:cs="Arial"/>
          <w:b/>
          <w:sz w:val="24"/>
          <w:szCs w:val="24"/>
        </w:rPr>
        <w:t>hild specific</w:t>
      </w:r>
      <w:r w:rsidR="00783DC5" w:rsidRPr="00547621">
        <w:rPr>
          <w:rFonts w:ascii="Arial" w:hAnsi="Arial" w:cs="Arial"/>
          <w:sz w:val="24"/>
          <w:szCs w:val="24"/>
        </w:rPr>
        <w:t xml:space="preserve"> </w:t>
      </w:r>
      <w:r w:rsidR="00783DC5" w:rsidRPr="00547621">
        <w:rPr>
          <w:rFonts w:ascii="Arial" w:hAnsi="Arial" w:cs="Arial"/>
          <w:b/>
          <w:sz w:val="24"/>
          <w:szCs w:val="24"/>
        </w:rPr>
        <w:t>face to face theory and practical training:</w:t>
      </w:r>
    </w:p>
    <w:tbl>
      <w:tblPr>
        <w:tblStyle w:val="TableGrid"/>
        <w:tblW w:w="0" w:type="auto"/>
        <w:tblLook w:val="04A0" w:firstRow="1" w:lastRow="0" w:firstColumn="1" w:lastColumn="0" w:noHBand="0" w:noVBand="1"/>
      </w:tblPr>
      <w:tblGrid>
        <w:gridCol w:w="2672"/>
        <w:gridCol w:w="2165"/>
        <w:gridCol w:w="2282"/>
        <w:gridCol w:w="2123"/>
      </w:tblGrid>
      <w:tr w:rsidR="00783DC5" w:rsidRPr="00547621" w14:paraId="1B3502E2" w14:textId="77777777" w:rsidTr="00EC0D3E">
        <w:tc>
          <w:tcPr>
            <w:tcW w:w="2672" w:type="dxa"/>
          </w:tcPr>
          <w:p w14:paraId="21F14C92" w14:textId="77777777" w:rsidR="00783DC5" w:rsidRPr="00547621" w:rsidRDefault="00783DC5" w:rsidP="00FE5FC4">
            <w:pPr>
              <w:jc w:val="center"/>
              <w:rPr>
                <w:rFonts w:ascii="Arial" w:hAnsi="Arial" w:cs="Arial"/>
                <w:sz w:val="24"/>
                <w:szCs w:val="24"/>
              </w:rPr>
            </w:pPr>
            <w:r w:rsidRPr="00547621">
              <w:rPr>
                <w:rFonts w:ascii="Arial" w:hAnsi="Arial" w:cs="Arial"/>
                <w:sz w:val="24"/>
                <w:szCs w:val="24"/>
              </w:rPr>
              <w:t>Training</w:t>
            </w:r>
          </w:p>
        </w:tc>
        <w:tc>
          <w:tcPr>
            <w:tcW w:w="2165" w:type="dxa"/>
          </w:tcPr>
          <w:p w14:paraId="41133E14" w14:textId="77777777" w:rsidR="00783DC5" w:rsidRPr="00547621" w:rsidRDefault="00783DC5" w:rsidP="00FE5FC4">
            <w:pPr>
              <w:jc w:val="center"/>
              <w:rPr>
                <w:rFonts w:ascii="Arial" w:hAnsi="Arial" w:cs="Arial"/>
                <w:sz w:val="24"/>
                <w:szCs w:val="24"/>
              </w:rPr>
            </w:pPr>
            <w:r w:rsidRPr="00547621">
              <w:rPr>
                <w:rFonts w:ascii="Arial" w:hAnsi="Arial" w:cs="Arial"/>
                <w:sz w:val="24"/>
                <w:szCs w:val="24"/>
              </w:rPr>
              <w:t>Duration</w:t>
            </w:r>
          </w:p>
        </w:tc>
        <w:tc>
          <w:tcPr>
            <w:tcW w:w="2282" w:type="dxa"/>
          </w:tcPr>
          <w:p w14:paraId="1A415238" w14:textId="77777777" w:rsidR="00783DC5" w:rsidRPr="00547621" w:rsidRDefault="007B6A57" w:rsidP="00FE5FC4">
            <w:pPr>
              <w:jc w:val="center"/>
              <w:rPr>
                <w:rFonts w:ascii="Arial" w:hAnsi="Arial" w:cs="Arial"/>
                <w:sz w:val="24"/>
                <w:szCs w:val="24"/>
              </w:rPr>
            </w:pPr>
            <w:r w:rsidRPr="00547621">
              <w:rPr>
                <w:rFonts w:ascii="Arial" w:hAnsi="Arial" w:cs="Arial"/>
                <w:sz w:val="24"/>
                <w:szCs w:val="24"/>
              </w:rPr>
              <w:t>Usual m</w:t>
            </w:r>
            <w:r w:rsidR="00783DC5" w:rsidRPr="00547621">
              <w:rPr>
                <w:rFonts w:ascii="Arial" w:hAnsi="Arial" w:cs="Arial"/>
                <w:sz w:val="24"/>
                <w:szCs w:val="24"/>
              </w:rPr>
              <w:t>ax numbers</w:t>
            </w:r>
          </w:p>
        </w:tc>
        <w:tc>
          <w:tcPr>
            <w:tcW w:w="2123" w:type="dxa"/>
          </w:tcPr>
          <w:p w14:paraId="56FBF6B9" w14:textId="77777777" w:rsidR="00783DC5" w:rsidRPr="00547621" w:rsidRDefault="00783DC5" w:rsidP="00FE5FC4">
            <w:pPr>
              <w:jc w:val="center"/>
              <w:rPr>
                <w:rFonts w:ascii="Arial" w:hAnsi="Arial" w:cs="Arial"/>
                <w:sz w:val="24"/>
                <w:szCs w:val="24"/>
              </w:rPr>
            </w:pPr>
            <w:r w:rsidRPr="00547621">
              <w:rPr>
                <w:rFonts w:ascii="Arial" w:hAnsi="Arial" w:cs="Arial"/>
                <w:sz w:val="24"/>
                <w:szCs w:val="24"/>
              </w:rPr>
              <w:t>Competency assessment required</w:t>
            </w:r>
          </w:p>
        </w:tc>
      </w:tr>
      <w:tr w:rsidR="00783DC5" w:rsidRPr="00547621" w14:paraId="1F9E20D9" w14:textId="77777777" w:rsidTr="00EC0D3E">
        <w:tc>
          <w:tcPr>
            <w:tcW w:w="2672" w:type="dxa"/>
          </w:tcPr>
          <w:p w14:paraId="5BBC4C40" w14:textId="77777777" w:rsidR="00783DC5" w:rsidRPr="00547621" w:rsidRDefault="00783DC5">
            <w:pPr>
              <w:rPr>
                <w:rFonts w:ascii="Arial" w:hAnsi="Arial" w:cs="Arial"/>
                <w:sz w:val="24"/>
                <w:szCs w:val="24"/>
              </w:rPr>
            </w:pPr>
            <w:r w:rsidRPr="00547621">
              <w:rPr>
                <w:rFonts w:ascii="Arial" w:hAnsi="Arial" w:cs="Arial"/>
                <w:sz w:val="24"/>
                <w:szCs w:val="24"/>
              </w:rPr>
              <w:t>Jejunostomy theory</w:t>
            </w:r>
          </w:p>
        </w:tc>
        <w:tc>
          <w:tcPr>
            <w:tcW w:w="2165" w:type="dxa"/>
          </w:tcPr>
          <w:p w14:paraId="61C61D46" w14:textId="693589F5" w:rsidR="00783DC5" w:rsidRPr="00547621" w:rsidRDefault="00783DC5">
            <w:pPr>
              <w:rPr>
                <w:rFonts w:ascii="Arial" w:hAnsi="Arial" w:cs="Arial"/>
                <w:sz w:val="24"/>
                <w:szCs w:val="24"/>
              </w:rPr>
            </w:pPr>
            <w:r w:rsidRPr="00547621">
              <w:rPr>
                <w:rFonts w:ascii="Arial" w:hAnsi="Arial" w:cs="Arial"/>
                <w:sz w:val="24"/>
                <w:szCs w:val="24"/>
              </w:rPr>
              <w:t xml:space="preserve">1 hour </w:t>
            </w:r>
            <w:r w:rsidR="00B841A9" w:rsidRPr="00547621">
              <w:rPr>
                <w:rFonts w:ascii="Arial" w:hAnsi="Arial" w:cs="Arial"/>
                <w:sz w:val="24"/>
                <w:szCs w:val="24"/>
              </w:rPr>
              <w:t>30 minutes</w:t>
            </w:r>
          </w:p>
        </w:tc>
        <w:tc>
          <w:tcPr>
            <w:tcW w:w="2282" w:type="dxa"/>
          </w:tcPr>
          <w:p w14:paraId="085DE119" w14:textId="77777777" w:rsidR="00783DC5" w:rsidRPr="00547621" w:rsidRDefault="00783DC5">
            <w:pPr>
              <w:rPr>
                <w:rFonts w:ascii="Arial" w:hAnsi="Arial" w:cs="Arial"/>
                <w:sz w:val="24"/>
                <w:szCs w:val="24"/>
              </w:rPr>
            </w:pPr>
            <w:r w:rsidRPr="00547621">
              <w:rPr>
                <w:rFonts w:ascii="Arial" w:hAnsi="Arial" w:cs="Arial"/>
                <w:sz w:val="24"/>
                <w:szCs w:val="24"/>
              </w:rPr>
              <w:t>3 WTE staff per child</w:t>
            </w:r>
          </w:p>
        </w:tc>
        <w:tc>
          <w:tcPr>
            <w:tcW w:w="2123" w:type="dxa"/>
          </w:tcPr>
          <w:p w14:paraId="14912752" w14:textId="77777777" w:rsidR="00783DC5" w:rsidRPr="00547621" w:rsidRDefault="00783DC5">
            <w:pPr>
              <w:rPr>
                <w:rFonts w:ascii="Arial" w:hAnsi="Arial" w:cs="Arial"/>
                <w:sz w:val="24"/>
                <w:szCs w:val="24"/>
              </w:rPr>
            </w:pPr>
            <w:r w:rsidRPr="00547621">
              <w:rPr>
                <w:rFonts w:ascii="Arial" w:hAnsi="Arial" w:cs="Arial"/>
                <w:sz w:val="24"/>
                <w:szCs w:val="24"/>
              </w:rPr>
              <w:t>Yes</w:t>
            </w:r>
          </w:p>
        </w:tc>
      </w:tr>
      <w:tr w:rsidR="00783DC5" w:rsidRPr="00547621" w14:paraId="6B054C38" w14:textId="77777777" w:rsidTr="00EC0D3E">
        <w:tc>
          <w:tcPr>
            <w:tcW w:w="2672" w:type="dxa"/>
          </w:tcPr>
          <w:p w14:paraId="105EF72E" w14:textId="77777777" w:rsidR="00783DC5" w:rsidRPr="00547621" w:rsidRDefault="00783DC5">
            <w:pPr>
              <w:rPr>
                <w:rFonts w:ascii="Arial" w:hAnsi="Arial" w:cs="Arial"/>
                <w:sz w:val="24"/>
                <w:szCs w:val="24"/>
              </w:rPr>
            </w:pPr>
            <w:r w:rsidRPr="00547621">
              <w:rPr>
                <w:rFonts w:ascii="Arial" w:hAnsi="Arial" w:cs="Arial"/>
                <w:sz w:val="24"/>
                <w:szCs w:val="24"/>
              </w:rPr>
              <w:t>Jejunostomy feeding practical</w:t>
            </w:r>
          </w:p>
        </w:tc>
        <w:tc>
          <w:tcPr>
            <w:tcW w:w="2165" w:type="dxa"/>
          </w:tcPr>
          <w:p w14:paraId="263D6B17" w14:textId="77777777" w:rsidR="00783DC5" w:rsidRPr="00547621" w:rsidRDefault="00783DC5">
            <w:pPr>
              <w:rPr>
                <w:rFonts w:ascii="Arial" w:hAnsi="Arial" w:cs="Arial"/>
                <w:sz w:val="24"/>
                <w:szCs w:val="24"/>
              </w:rPr>
            </w:pPr>
            <w:r w:rsidRPr="00547621">
              <w:rPr>
                <w:rFonts w:ascii="Arial" w:hAnsi="Arial" w:cs="Arial"/>
                <w:sz w:val="24"/>
                <w:szCs w:val="24"/>
              </w:rPr>
              <w:t>1 hour 30 minutes</w:t>
            </w:r>
          </w:p>
        </w:tc>
        <w:tc>
          <w:tcPr>
            <w:tcW w:w="2282" w:type="dxa"/>
          </w:tcPr>
          <w:p w14:paraId="1D4220DB" w14:textId="77777777" w:rsidR="00783DC5" w:rsidRPr="00547621" w:rsidRDefault="00783DC5">
            <w:pPr>
              <w:rPr>
                <w:rFonts w:ascii="Arial" w:hAnsi="Arial" w:cs="Arial"/>
                <w:sz w:val="24"/>
                <w:szCs w:val="24"/>
              </w:rPr>
            </w:pPr>
            <w:r w:rsidRPr="00547621">
              <w:rPr>
                <w:rFonts w:ascii="Arial" w:hAnsi="Arial" w:cs="Arial"/>
                <w:sz w:val="24"/>
                <w:szCs w:val="24"/>
              </w:rPr>
              <w:t>3 WTE staff per child</w:t>
            </w:r>
          </w:p>
        </w:tc>
        <w:tc>
          <w:tcPr>
            <w:tcW w:w="2123" w:type="dxa"/>
          </w:tcPr>
          <w:p w14:paraId="0CF340B0" w14:textId="77777777" w:rsidR="00783DC5" w:rsidRPr="00547621" w:rsidRDefault="00783DC5">
            <w:pPr>
              <w:rPr>
                <w:rFonts w:ascii="Arial" w:hAnsi="Arial" w:cs="Arial"/>
                <w:sz w:val="24"/>
                <w:szCs w:val="24"/>
              </w:rPr>
            </w:pPr>
            <w:r w:rsidRPr="00547621">
              <w:rPr>
                <w:rFonts w:ascii="Arial" w:hAnsi="Arial" w:cs="Arial"/>
                <w:sz w:val="24"/>
                <w:szCs w:val="24"/>
              </w:rPr>
              <w:t>Yes</w:t>
            </w:r>
          </w:p>
        </w:tc>
      </w:tr>
      <w:tr w:rsidR="00783DC5" w:rsidRPr="00547621" w14:paraId="56D78F86" w14:textId="77777777" w:rsidTr="00EC0D3E">
        <w:tc>
          <w:tcPr>
            <w:tcW w:w="2672" w:type="dxa"/>
          </w:tcPr>
          <w:p w14:paraId="4549E798" w14:textId="77777777" w:rsidR="00783DC5" w:rsidRPr="00547621" w:rsidRDefault="00783DC5" w:rsidP="00406860">
            <w:pPr>
              <w:rPr>
                <w:rFonts w:ascii="Arial" w:hAnsi="Arial" w:cs="Arial"/>
                <w:sz w:val="24"/>
                <w:szCs w:val="24"/>
              </w:rPr>
            </w:pPr>
            <w:r w:rsidRPr="00547621">
              <w:rPr>
                <w:rFonts w:ascii="Arial" w:hAnsi="Arial" w:cs="Arial"/>
                <w:sz w:val="24"/>
                <w:szCs w:val="24"/>
              </w:rPr>
              <w:t>Rectal medication</w:t>
            </w:r>
          </w:p>
        </w:tc>
        <w:tc>
          <w:tcPr>
            <w:tcW w:w="2165" w:type="dxa"/>
          </w:tcPr>
          <w:p w14:paraId="3F4697BF" w14:textId="77777777" w:rsidR="00783DC5" w:rsidRPr="00547621" w:rsidRDefault="00783DC5">
            <w:pPr>
              <w:rPr>
                <w:rFonts w:ascii="Arial" w:hAnsi="Arial" w:cs="Arial"/>
                <w:sz w:val="24"/>
                <w:szCs w:val="24"/>
              </w:rPr>
            </w:pPr>
            <w:r w:rsidRPr="00547621">
              <w:rPr>
                <w:rFonts w:ascii="Arial" w:hAnsi="Arial" w:cs="Arial"/>
                <w:sz w:val="24"/>
                <w:szCs w:val="24"/>
              </w:rPr>
              <w:t>45 minutes</w:t>
            </w:r>
          </w:p>
        </w:tc>
        <w:tc>
          <w:tcPr>
            <w:tcW w:w="2282" w:type="dxa"/>
          </w:tcPr>
          <w:p w14:paraId="123858F3" w14:textId="77777777" w:rsidR="00783DC5" w:rsidRPr="00547621" w:rsidRDefault="00783DC5">
            <w:pPr>
              <w:rPr>
                <w:rFonts w:ascii="Arial" w:hAnsi="Arial" w:cs="Arial"/>
                <w:sz w:val="24"/>
                <w:szCs w:val="24"/>
              </w:rPr>
            </w:pPr>
            <w:r w:rsidRPr="00547621">
              <w:rPr>
                <w:rFonts w:ascii="Arial" w:hAnsi="Arial" w:cs="Arial"/>
                <w:sz w:val="24"/>
                <w:szCs w:val="24"/>
              </w:rPr>
              <w:t xml:space="preserve">3 staff per child </w:t>
            </w:r>
          </w:p>
        </w:tc>
        <w:tc>
          <w:tcPr>
            <w:tcW w:w="2123" w:type="dxa"/>
          </w:tcPr>
          <w:p w14:paraId="16B91E99" w14:textId="77777777" w:rsidR="00783DC5" w:rsidRPr="00547621" w:rsidRDefault="00892D46">
            <w:pPr>
              <w:rPr>
                <w:rFonts w:ascii="Arial" w:hAnsi="Arial" w:cs="Arial"/>
                <w:sz w:val="24"/>
                <w:szCs w:val="24"/>
              </w:rPr>
            </w:pPr>
            <w:r w:rsidRPr="00547621">
              <w:rPr>
                <w:rFonts w:ascii="Arial" w:hAnsi="Arial" w:cs="Arial"/>
                <w:sz w:val="24"/>
                <w:szCs w:val="24"/>
              </w:rPr>
              <w:t>No</w:t>
            </w:r>
          </w:p>
        </w:tc>
      </w:tr>
      <w:tr w:rsidR="00783DC5" w:rsidRPr="00547621" w14:paraId="1A688A52" w14:textId="77777777" w:rsidTr="00EC0D3E">
        <w:tc>
          <w:tcPr>
            <w:tcW w:w="2672" w:type="dxa"/>
          </w:tcPr>
          <w:p w14:paraId="26A9ED82" w14:textId="77777777" w:rsidR="00783DC5" w:rsidRPr="00547621" w:rsidRDefault="00783DC5" w:rsidP="00406860">
            <w:pPr>
              <w:rPr>
                <w:rFonts w:ascii="Arial" w:hAnsi="Arial" w:cs="Arial"/>
                <w:sz w:val="24"/>
                <w:szCs w:val="24"/>
              </w:rPr>
            </w:pPr>
            <w:r w:rsidRPr="00547621">
              <w:rPr>
                <w:rFonts w:ascii="Arial" w:hAnsi="Arial" w:cs="Arial"/>
                <w:sz w:val="24"/>
                <w:szCs w:val="24"/>
              </w:rPr>
              <w:t>Nebuliser training</w:t>
            </w:r>
          </w:p>
        </w:tc>
        <w:tc>
          <w:tcPr>
            <w:tcW w:w="2165" w:type="dxa"/>
          </w:tcPr>
          <w:p w14:paraId="6009684B" w14:textId="77777777" w:rsidR="00783DC5" w:rsidRPr="00547621" w:rsidRDefault="00783DC5">
            <w:pPr>
              <w:rPr>
                <w:rFonts w:ascii="Arial" w:hAnsi="Arial" w:cs="Arial"/>
                <w:sz w:val="24"/>
                <w:szCs w:val="24"/>
              </w:rPr>
            </w:pPr>
            <w:r w:rsidRPr="00547621">
              <w:rPr>
                <w:rFonts w:ascii="Arial" w:hAnsi="Arial" w:cs="Arial"/>
                <w:sz w:val="24"/>
                <w:szCs w:val="24"/>
              </w:rPr>
              <w:t>45 minutes</w:t>
            </w:r>
          </w:p>
        </w:tc>
        <w:tc>
          <w:tcPr>
            <w:tcW w:w="2282" w:type="dxa"/>
          </w:tcPr>
          <w:p w14:paraId="63F2FDCE" w14:textId="77777777" w:rsidR="00783DC5" w:rsidRPr="00547621" w:rsidRDefault="00783DC5">
            <w:pPr>
              <w:rPr>
                <w:rFonts w:ascii="Arial" w:hAnsi="Arial" w:cs="Arial"/>
                <w:sz w:val="24"/>
                <w:szCs w:val="24"/>
              </w:rPr>
            </w:pPr>
            <w:r w:rsidRPr="00547621">
              <w:rPr>
                <w:rFonts w:ascii="Arial" w:hAnsi="Arial" w:cs="Arial"/>
                <w:sz w:val="24"/>
                <w:szCs w:val="24"/>
              </w:rPr>
              <w:t>3 staff per child</w:t>
            </w:r>
          </w:p>
        </w:tc>
        <w:tc>
          <w:tcPr>
            <w:tcW w:w="2123" w:type="dxa"/>
          </w:tcPr>
          <w:p w14:paraId="7BFFABA3" w14:textId="77777777" w:rsidR="00783DC5" w:rsidRPr="00547621" w:rsidRDefault="00783DC5">
            <w:pPr>
              <w:rPr>
                <w:rFonts w:ascii="Arial" w:hAnsi="Arial" w:cs="Arial"/>
                <w:sz w:val="24"/>
                <w:szCs w:val="24"/>
              </w:rPr>
            </w:pPr>
            <w:r w:rsidRPr="00547621">
              <w:rPr>
                <w:rFonts w:ascii="Arial" w:hAnsi="Arial" w:cs="Arial"/>
                <w:sz w:val="24"/>
                <w:szCs w:val="24"/>
              </w:rPr>
              <w:t>Yes</w:t>
            </w:r>
          </w:p>
        </w:tc>
      </w:tr>
      <w:tr w:rsidR="00783DC5" w:rsidRPr="00547621" w14:paraId="4E700E0D" w14:textId="77777777" w:rsidTr="00EC0D3E">
        <w:tc>
          <w:tcPr>
            <w:tcW w:w="2672" w:type="dxa"/>
          </w:tcPr>
          <w:p w14:paraId="378F3A3D" w14:textId="77777777" w:rsidR="00783DC5" w:rsidRPr="00547621" w:rsidRDefault="00783DC5" w:rsidP="00406860">
            <w:pPr>
              <w:rPr>
                <w:rFonts w:ascii="Arial" w:hAnsi="Arial" w:cs="Arial"/>
                <w:sz w:val="24"/>
                <w:szCs w:val="24"/>
              </w:rPr>
            </w:pPr>
            <w:r w:rsidRPr="00547621">
              <w:rPr>
                <w:rFonts w:ascii="Arial" w:hAnsi="Arial" w:cs="Arial"/>
                <w:sz w:val="24"/>
                <w:szCs w:val="24"/>
              </w:rPr>
              <w:t>Oxygen training</w:t>
            </w:r>
          </w:p>
        </w:tc>
        <w:tc>
          <w:tcPr>
            <w:tcW w:w="2165" w:type="dxa"/>
          </w:tcPr>
          <w:p w14:paraId="0CBA16D2" w14:textId="77777777" w:rsidR="00783DC5" w:rsidRPr="00547621" w:rsidRDefault="00783DC5">
            <w:pPr>
              <w:rPr>
                <w:rFonts w:ascii="Arial" w:hAnsi="Arial" w:cs="Arial"/>
                <w:sz w:val="24"/>
                <w:szCs w:val="24"/>
              </w:rPr>
            </w:pPr>
            <w:r w:rsidRPr="00547621">
              <w:rPr>
                <w:rFonts w:ascii="Arial" w:hAnsi="Arial" w:cs="Arial"/>
                <w:sz w:val="24"/>
                <w:szCs w:val="24"/>
              </w:rPr>
              <w:t>1 hour</w:t>
            </w:r>
          </w:p>
        </w:tc>
        <w:tc>
          <w:tcPr>
            <w:tcW w:w="2282" w:type="dxa"/>
          </w:tcPr>
          <w:p w14:paraId="5A0A35E7" w14:textId="77777777" w:rsidR="00783DC5" w:rsidRPr="00547621" w:rsidRDefault="00783DC5">
            <w:pPr>
              <w:rPr>
                <w:rFonts w:ascii="Arial" w:hAnsi="Arial" w:cs="Arial"/>
                <w:sz w:val="24"/>
                <w:szCs w:val="24"/>
              </w:rPr>
            </w:pPr>
            <w:r w:rsidRPr="00547621">
              <w:rPr>
                <w:rFonts w:ascii="Arial" w:hAnsi="Arial" w:cs="Arial"/>
                <w:sz w:val="24"/>
                <w:szCs w:val="24"/>
              </w:rPr>
              <w:t>3 staff per child</w:t>
            </w:r>
          </w:p>
        </w:tc>
        <w:tc>
          <w:tcPr>
            <w:tcW w:w="2123" w:type="dxa"/>
          </w:tcPr>
          <w:p w14:paraId="54C2C0EC" w14:textId="77777777" w:rsidR="00783DC5" w:rsidRPr="00547621" w:rsidRDefault="00783DC5">
            <w:pPr>
              <w:rPr>
                <w:rFonts w:ascii="Arial" w:hAnsi="Arial" w:cs="Arial"/>
                <w:sz w:val="24"/>
                <w:szCs w:val="24"/>
              </w:rPr>
            </w:pPr>
            <w:r w:rsidRPr="00547621">
              <w:rPr>
                <w:rFonts w:ascii="Arial" w:hAnsi="Arial" w:cs="Arial"/>
                <w:sz w:val="24"/>
                <w:szCs w:val="24"/>
              </w:rPr>
              <w:t>Yes</w:t>
            </w:r>
          </w:p>
        </w:tc>
      </w:tr>
      <w:tr w:rsidR="00783DC5" w:rsidRPr="00547621" w14:paraId="25948407" w14:textId="77777777" w:rsidTr="00EC0D3E">
        <w:tc>
          <w:tcPr>
            <w:tcW w:w="2672" w:type="dxa"/>
          </w:tcPr>
          <w:p w14:paraId="3BD7ED47" w14:textId="77777777" w:rsidR="00783DC5" w:rsidRPr="00547621" w:rsidRDefault="00783DC5" w:rsidP="00406860">
            <w:pPr>
              <w:rPr>
                <w:rFonts w:ascii="Arial" w:hAnsi="Arial" w:cs="Arial"/>
                <w:sz w:val="24"/>
                <w:szCs w:val="24"/>
              </w:rPr>
            </w:pPr>
            <w:r w:rsidRPr="00547621">
              <w:rPr>
                <w:rFonts w:ascii="Arial" w:hAnsi="Arial" w:cs="Arial"/>
                <w:sz w:val="24"/>
                <w:szCs w:val="24"/>
              </w:rPr>
              <w:t>Suction training</w:t>
            </w:r>
          </w:p>
        </w:tc>
        <w:tc>
          <w:tcPr>
            <w:tcW w:w="2165" w:type="dxa"/>
          </w:tcPr>
          <w:p w14:paraId="65B68D7D" w14:textId="77777777" w:rsidR="00783DC5" w:rsidRPr="00547621" w:rsidRDefault="00783DC5">
            <w:pPr>
              <w:rPr>
                <w:rFonts w:ascii="Arial" w:hAnsi="Arial" w:cs="Arial"/>
                <w:sz w:val="24"/>
                <w:szCs w:val="24"/>
              </w:rPr>
            </w:pPr>
            <w:r w:rsidRPr="00547621">
              <w:rPr>
                <w:rFonts w:ascii="Arial" w:hAnsi="Arial" w:cs="Arial"/>
                <w:sz w:val="24"/>
                <w:szCs w:val="24"/>
              </w:rPr>
              <w:t>1 hour</w:t>
            </w:r>
          </w:p>
        </w:tc>
        <w:tc>
          <w:tcPr>
            <w:tcW w:w="2282" w:type="dxa"/>
          </w:tcPr>
          <w:p w14:paraId="275EE64E" w14:textId="77777777" w:rsidR="00783DC5" w:rsidRPr="00547621" w:rsidRDefault="00783DC5">
            <w:pPr>
              <w:rPr>
                <w:rFonts w:ascii="Arial" w:hAnsi="Arial" w:cs="Arial"/>
                <w:sz w:val="24"/>
                <w:szCs w:val="24"/>
              </w:rPr>
            </w:pPr>
            <w:r w:rsidRPr="00547621">
              <w:rPr>
                <w:rFonts w:ascii="Arial" w:hAnsi="Arial" w:cs="Arial"/>
                <w:sz w:val="24"/>
                <w:szCs w:val="24"/>
              </w:rPr>
              <w:t>3 staff per child</w:t>
            </w:r>
          </w:p>
        </w:tc>
        <w:tc>
          <w:tcPr>
            <w:tcW w:w="2123" w:type="dxa"/>
          </w:tcPr>
          <w:p w14:paraId="7EB5F568" w14:textId="77777777" w:rsidR="00783DC5" w:rsidRPr="00547621" w:rsidRDefault="00783DC5">
            <w:pPr>
              <w:rPr>
                <w:rFonts w:ascii="Arial" w:hAnsi="Arial" w:cs="Arial"/>
                <w:sz w:val="24"/>
                <w:szCs w:val="24"/>
              </w:rPr>
            </w:pPr>
            <w:r w:rsidRPr="00547621">
              <w:rPr>
                <w:rFonts w:ascii="Arial" w:hAnsi="Arial" w:cs="Arial"/>
                <w:sz w:val="24"/>
                <w:szCs w:val="24"/>
              </w:rPr>
              <w:t>Yes</w:t>
            </w:r>
          </w:p>
        </w:tc>
      </w:tr>
      <w:tr w:rsidR="00783DC5" w:rsidRPr="00547621" w14:paraId="62465BB5" w14:textId="77777777" w:rsidTr="00EC0D3E">
        <w:tc>
          <w:tcPr>
            <w:tcW w:w="2672" w:type="dxa"/>
          </w:tcPr>
          <w:p w14:paraId="4D99D416" w14:textId="77777777" w:rsidR="00783DC5" w:rsidRPr="00547621" w:rsidRDefault="00783DC5" w:rsidP="00406860">
            <w:pPr>
              <w:rPr>
                <w:rFonts w:ascii="Arial" w:hAnsi="Arial" w:cs="Arial"/>
                <w:sz w:val="24"/>
                <w:szCs w:val="24"/>
              </w:rPr>
            </w:pPr>
            <w:r w:rsidRPr="00547621">
              <w:rPr>
                <w:rFonts w:ascii="Arial" w:hAnsi="Arial" w:cs="Arial"/>
                <w:sz w:val="24"/>
                <w:szCs w:val="24"/>
              </w:rPr>
              <w:lastRenderedPageBreak/>
              <w:t>Catheter training</w:t>
            </w:r>
          </w:p>
        </w:tc>
        <w:tc>
          <w:tcPr>
            <w:tcW w:w="2165" w:type="dxa"/>
          </w:tcPr>
          <w:p w14:paraId="216A3E24" w14:textId="77777777" w:rsidR="00783DC5" w:rsidRPr="00547621" w:rsidRDefault="00783DC5">
            <w:pPr>
              <w:rPr>
                <w:rFonts w:ascii="Arial" w:hAnsi="Arial" w:cs="Arial"/>
                <w:sz w:val="24"/>
                <w:szCs w:val="24"/>
              </w:rPr>
            </w:pPr>
            <w:r w:rsidRPr="00547621">
              <w:rPr>
                <w:rFonts w:ascii="Arial" w:hAnsi="Arial" w:cs="Arial"/>
                <w:sz w:val="24"/>
                <w:szCs w:val="24"/>
              </w:rPr>
              <w:t>1 hour</w:t>
            </w:r>
          </w:p>
        </w:tc>
        <w:tc>
          <w:tcPr>
            <w:tcW w:w="2282" w:type="dxa"/>
          </w:tcPr>
          <w:p w14:paraId="03DE9F02" w14:textId="77777777" w:rsidR="00783DC5" w:rsidRPr="00547621" w:rsidRDefault="00783DC5">
            <w:pPr>
              <w:rPr>
                <w:rFonts w:ascii="Arial" w:hAnsi="Arial" w:cs="Arial"/>
                <w:sz w:val="24"/>
                <w:szCs w:val="24"/>
              </w:rPr>
            </w:pPr>
            <w:r w:rsidRPr="00547621">
              <w:rPr>
                <w:rFonts w:ascii="Arial" w:hAnsi="Arial" w:cs="Arial"/>
                <w:sz w:val="24"/>
                <w:szCs w:val="24"/>
              </w:rPr>
              <w:t>3 staff per child</w:t>
            </w:r>
          </w:p>
        </w:tc>
        <w:tc>
          <w:tcPr>
            <w:tcW w:w="2123" w:type="dxa"/>
          </w:tcPr>
          <w:p w14:paraId="0E86BE7C" w14:textId="77777777" w:rsidR="00783DC5" w:rsidRPr="00547621" w:rsidRDefault="00783DC5">
            <w:pPr>
              <w:rPr>
                <w:rFonts w:ascii="Arial" w:hAnsi="Arial" w:cs="Arial"/>
                <w:sz w:val="24"/>
                <w:szCs w:val="24"/>
              </w:rPr>
            </w:pPr>
            <w:r w:rsidRPr="00547621">
              <w:rPr>
                <w:rFonts w:ascii="Arial" w:hAnsi="Arial" w:cs="Arial"/>
                <w:sz w:val="24"/>
                <w:szCs w:val="24"/>
              </w:rPr>
              <w:t>Yes</w:t>
            </w:r>
          </w:p>
        </w:tc>
      </w:tr>
      <w:tr w:rsidR="009E31F2" w:rsidRPr="00547621" w14:paraId="257F0EAB" w14:textId="77777777" w:rsidTr="00EC0D3E">
        <w:tc>
          <w:tcPr>
            <w:tcW w:w="2672" w:type="dxa"/>
          </w:tcPr>
          <w:p w14:paraId="40392597" w14:textId="77777777" w:rsidR="009E31F2" w:rsidRPr="00547621" w:rsidRDefault="009E31F2" w:rsidP="00406860">
            <w:pPr>
              <w:rPr>
                <w:rFonts w:ascii="Arial" w:hAnsi="Arial" w:cs="Arial"/>
                <w:sz w:val="24"/>
                <w:szCs w:val="24"/>
              </w:rPr>
            </w:pPr>
            <w:r w:rsidRPr="00547621">
              <w:rPr>
                <w:rFonts w:ascii="Arial" w:hAnsi="Arial" w:cs="Arial"/>
                <w:sz w:val="24"/>
                <w:szCs w:val="24"/>
              </w:rPr>
              <w:t>Nasogastric (NG) feeding</w:t>
            </w:r>
          </w:p>
        </w:tc>
        <w:tc>
          <w:tcPr>
            <w:tcW w:w="2165" w:type="dxa"/>
          </w:tcPr>
          <w:p w14:paraId="6B63EED7" w14:textId="45FA5E62" w:rsidR="009E31F2" w:rsidRPr="00547621" w:rsidRDefault="00B841A9">
            <w:pPr>
              <w:rPr>
                <w:rFonts w:ascii="Arial" w:hAnsi="Arial" w:cs="Arial"/>
                <w:sz w:val="24"/>
                <w:szCs w:val="24"/>
              </w:rPr>
            </w:pPr>
            <w:r w:rsidRPr="00547621">
              <w:rPr>
                <w:rFonts w:ascii="Arial" w:hAnsi="Arial" w:cs="Arial"/>
                <w:sz w:val="24"/>
                <w:szCs w:val="24"/>
              </w:rPr>
              <w:t xml:space="preserve">1 hour </w:t>
            </w:r>
            <w:r w:rsidR="009E31F2" w:rsidRPr="00547621">
              <w:rPr>
                <w:rFonts w:ascii="Arial" w:hAnsi="Arial" w:cs="Arial"/>
                <w:sz w:val="24"/>
                <w:szCs w:val="24"/>
              </w:rPr>
              <w:t>30 minutes</w:t>
            </w:r>
          </w:p>
        </w:tc>
        <w:tc>
          <w:tcPr>
            <w:tcW w:w="2282" w:type="dxa"/>
          </w:tcPr>
          <w:p w14:paraId="73CE97E7" w14:textId="77777777" w:rsidR="009E31F2" w:rsidRPr="00547621" w:rsidRDefault="009E31F2">
            <w:pPr>
              <w:rPr>
                <w:rFonts w:ascii="Arial" w:hAnsi="Arial" w:cs="Arial"/>
                <w:sz w:val="24"/>
                <w:szCs w:val="24"/>
              </w:rPr>
            </w:pPr>
            <w:r w:rsidRPr="00547621">
              <w:rPr>
                <w:rFonts w:ascii="Arial" w:hAnsi="Arial" w:cs="Arial"/>
                <w:sz w:val="24"/>
                <w:szCs w:val="24"/>
              </w:rPr>
              <w:t>3 staff per child</w:t>
            </w:r>
          </w:p>
        </w:tc>
        <w:tc>
          <w:tcPr>
            <w:tcW w:w="2123" w:type="dxa"/>
          </w:tcPr>
          <w:p w14:paraId="57A6650A" w14:textId="77777777" w:rsidR="009E31F2" w:rsidRPr="00547621" w:rsidRDefault="009E31F2">
            <w:pPr>
              <w:rPr>
                <w:rFonts w:ascii="Arial" w:hAnsi="Arial" w:cs="Arial"/>
                <w:sz w:val="24"/>
                <w:szCs w:val="24"/>
              </w:rPr>
            </w:pPr>
            <w:r w:rsidRPr="00547621">
              <w:rPr>
                <w:rFonts w:ascii="Arial" w:hAnsi="Arial" w:cs="Arial"/>
                <w:sz w:val="24"/>
                <w:szCs w:val="24"/>
              </w:rPr>
              <w:t>Yes</w:t>
            </w:r>
          </w:p>
        </w:tc>
      </w:tr>
    </w:tbl>
    <w:p w14:paraId="16628E64" w14:textId="77777777" w:rsidR="00B81074" w:rsidRPr="00547621" w:rsidRDefault="00D4345C" w:rsidP="008F016A">
      <w:pPr>
        <w:rPr>
          <w:rFonts w:ascii="Arial" w:hAnsi="Arial" w:cs="Arial"/>
          <w:b/>
          <w:sz w:val="24"/>
          <w:szCs w:val="24"/>
        </w:rPr>
      </w:pPr>
      <w:r w:rsidRPr="00547621">
        <w:rPr>
          <w:rFonts w:ascii="Arial" w:hAnsi="Arial" w:cs="Arial"/>
          <w:b/>
          <w:sz w:val="24"/>
          <w:szCs w:val="24"/>
        </w:rPr>
        <w:t>Table 2</w:t>
      </w:r>
    </w:p>
    <w:p w14:paraId="5DFD44C1" w14:textId="77777777" w:rsidR="007B6A57" w:rsidRPr="00547621" w:rsidRDefault="00131B0A" w:rsidP="00041A59">
      <w:pPr>
        <w:rPr>
          <w:rFonts w:ascii="Arial" w:hAnsi="Arial" w:cs="Arial"/>
          <w:sz w:val="24"/>
          <w:szCs w:val="24"/>
        </w:rPr>
      </w:pPr>
      <w:r w:rsidRPr="00547621">
        <w:rPr>
          <w:rFonts w:ascii="Arial" w:hAnsi="Arial" w:cs="Arial"/>
          <w:sz w:val="24"/>
          <w:szCs w:val="24"/>
        </w:rPr>
        <w:t>This list is not exhaustive and t</w:t>
      </w:r>
      <w:r w:rsidR="00394CC1" w:rsidRPr="00547621">
        <w:rPr>
          <w:rFonts w:ascii="Arial" w:hAnsi="Arial" w:cs="Arial"/>
          <w:sz w:val="24"/>
          <w:szCs w:val="24"/>
        </w:rPr>
        <w:t xml:space="preserve">raining </w:t>
      </w:r>
      <w:r w:rsidRPr="00547621">
        <w:rPr>
          <w:rFonts w:ascii="Arial" w:hAnsi="Arial" w:cs="Arial"/>
          <w:sz w:val="24"/>
          <w:szCs w:val="24"/>
        </w:rPr>
        <w:t xml:space="preserve">requirements </w:t>
      </w:r>
      <w:r w:rsidR="00394CC1" w:rsidRPr="00547621">
        <w:rPr>
          <w:rFonts w:ascii="Arial" w:hAnsi="Arial" w:cs="Arial"/>
          <w:sz w:val="24"/>
          <w:szCs w:val="24"/>
        </w:rPr>
        <w:t>not identified above</w:t>
      </w:r>
      <w:r w:rsidR="00533F9A" w:rsidRPr="00547621">
        <w:rPr>
          <w:rFonts w:ascii="Arial" w:hAnsi="Arial" w:cs="Arial"/>
          <w:sz w:val="24"/>
          <w:szCs w:val="24"/>
        </w:rPr>
        <w:t>,</w:t>
      </w:r>
      <w:r w:rsidRPr="00547621">
        <w:rPr>
          <w:rFonts w:ascii="Arial" w:hAnsi="Arial" w:cs="Arial"/>
          <w:sz w:val="24"/>
          <w:szCs w:val="24"/>
        </w:rPr>
        <w:t xml:space="preserve"> but that are </w:t>
      </w:r>
      <w:r w:rsidR="00394CC1" w:rsidRPr="00547621">
        <w:rPr>
          <w:rFonts w:ascii="Arial" w:hAnsi="Arial" w:cs="Arial"/>
          <w:sz w:val="24"/>
          <w:szCs w:val="24"/>
        </w:rPr>
        <w:t>requir</w:t>
      </w:r>
      <w:r w:rsidRPr="00547621">
        <w:rPr>
          <w:rFonts w:ascii="Arial" w:hAnsi="Arial" w:cs="Arial"/>
          <w:sz w:val="24"/>
          <w:szCs w:val="24"/>
        </w:rPr>
        <w:t>ed on a child specific basis should</w:t>
      </w:r>
      <w:r w:rsidR="00394CC1" w:rsidRPr="00547621">
        <w:rPr>
          <w:rFonts w:ascii="Arial" w:hAnsi="Arial" w:cs="Arial"/>
          <w:sz w:val="24"/>
          <w:szCs w:val="24"/>
        </w:rPr>
        <w:t xml:space="preserve"> be di</w:t>
      </w:r>
      <w:r w:rsidR="00CE1428" w:rsidRPr="00547621">
        <w:rPr>
          <w:rFonts w:ascii="Arial" w:hAnsi="Arial" w:cs="Arial"/>
          <w:sz w:val="24"/>
          <w:szCs w:val="24"/>
        </w:rPr>
        <w:t xml:space="preserve">scussed on a case by case basis by </w:t>
      </w:r>
      <w:r w:rsidRPr="00547621">
        <w:rPr>
          <w:rFonts w:ascii="Arial" w:hAnsi="Arial" w:cs="Arial"/>
          <w:sz w:val="24"/>
          <w:szCs w:val="24"/>
        </w:rPr>
        <w:t xml:space="preserve">school </w:t>
      </w:r>
      <w:r w:rsidR="00CE1428" w:rsidRPr="00547621">
        <w:rPr>
          <w:rFonts w:ascii="Arial" w:hAnsi="Arial" w:cs="Arial"/>
          <w:sz w:val="24"/>
          <w:szCs w:val="24"/>
        </w:rPr>
        <w:t>making a referral to the service.</w:t>
      </w:r>
    </w:p>
    <w:p w14:paraId="58438351" w14:textId="77777777" w:rsidR="001869A4" w:rsidRPr="00547621" w:rsidRDefault="001869A4" w:rsidP="00041A59">
      <w:pPr>
        <w:rPr>
          <w:rFonts w:ascii="Arial" w:hAnsi="Arial" w:cs="Arial"/>
          <w:sz w:val="24"/>
          <w:szCs w:val="24"/>
        </w:rPr>
      </w:pPr>
      <w:r w:rsidRPr="00547621">
        <w:rPr>
          <w:rFonts w:ascii="Arial" w:hAnsi="Arial" w:cs="Arial"/>
          <w:b/>
          <w:sz w:val="24"/>
          <w:szCs w:val="24"/>
        </w:rPr>
        <w:t>Additional Sessions</w:t>
      </w:r>
      <w:r w:rsidRPr="00547621">
        <w:rPr>
          <w:rFonts w:ascii="Arial" w:hAnsi="Arial" w:cs="Arial"/>
          <w:sz w:val="24"/>
          <w:szCs w:val="24"/>
        </w:rPr>
        <w:t xml:space="preserve"> </w:t>
      </w:r>
    </w:p>
    <w:p w14:paraId="3111A726" w14:textId="77777777" w:rsidR="001869A4" w:rsidRPr="00547621" w:rsidRDefault="001869A4" w:rsidP="00041A59">
      <w:pPr>
        <w:rPr>
          <w:rFonts w:ascii="Arial" w:hAnsi="Arial" w:cs="Arial"/>
          <w:sz w:val="24"/>
          <w:szCs w:val="24"/>
        </w:rPr>
      </w:pPr>
      <w:r w:rsidRPr="00547621">
        <w:rPr>
          <w:rFonts w:ascii="Arial" w:hAnsi="Arial" w:cs="Arial"/>
          <w:sz w:val="24"/>
          <w:szCs w:val="24"/>
        </w:rPr>
        <w:t>The Children’s C</w:t>
      </w:r>
      <w:r w:rsidR="00A466C6" w:rsidRPr="00547621">
        <w:rPr>
          <w:rFonts w:ascii="Arial" w:hAnsi="Arial" w:cs="Arial"/>
          <w:sz w:val="24"/>
          <w:szCs w:val="24"/>
        </w:rPr>
        <w:t xml:space="preserve">ommunity Nursing Team also run </w:t>
      </w:r>
      <w:r w:rsidR="00783DC5" w:rsidRPr="00547621">
        <w:rPr>
          <w:rFonts w:ascii="Arial" w:hAnsi="Arial" w:cs="Arial"/>
          <w:sz w:val="24"/>
          <w:szCs w:val="24"/>
        </w:rPr>
        <w:t xml:space="preserve">generic </w:t>
      </w:r>
      <w:r w:rsidR="00A466C6" w:rsidRPr="00547621">
        <w:rPr>
          <w:rFonts w:ascii="Arial" w:hAnsi="Arial" w:cs="Arial"/>
          <w:sz w:val="24"/>
          <w:szCs w:val="24"/>
        </w:rPr>
        <w:t>g</w:t>
      </w:r>
      <w:r w:rsidRPr="00547621">
        <w:rPr>
          <w:rFonts w:ascii="Arial" w:hAnsi="Arial" w:cs="Arial"/>
          <w:sz w:val="24"/>
          <w:szCs w:val="24"/>
        </w:rPr>
        <w:t>astrostomy theory and practical sessions, on set dates throughout the year</w:t>
      </w:r>
      <w:r w:rsidR="00A466C6" w:rsidRPr="00547621">
        <w:rPr>
          <w:rFonts w:ascii="Arial" w:hAnsi="Arial" w:cs="Arial"/>
          <w:sz w:val="24"/>
          <w:szCs w:val="24"/>
        </w:rPr>
        <w:t>, in Huntingdon and Cambridge</w:t>
      </w:r>
      <w:r w:rsidRPr="00547621">
        <w:rPr>
          <w:rFonts w:ascii="Arial" w:hAnsi="Arial" w:cs="Arial"/>
          <w:sz w:val="24"/>
          <w:szCs w:val="24"/>
        </w:rPr>
        <w:t>. Please co</w:t>
      </w:r>
      <w:r w:rsidR="00A466C6" w:rsidRPr="00547621">
        <w:rPr>
          <w:rFonts w:ascii="Arial" w:hAnsi="Arial" w:cs="Arial"/>
          <w:sz w:val="24"/>
          <w:szCs w:val="24"/>
        </w:rPr>
        <w:t xml:space="preserve">ntact the team by e mailing </w:t>
      </w:r>
      <w:hyperlink r:id="rId9" w:history="1">
        <w:r w:rsidR="00A466C6" w:rsidRPr="00547621">
          <w:rPr>
            <w:rStyle w:val="Hyperlink"/>
            <w:rFonts w:ascii="Arial" w:hAnsi="Arial" w:cs="Arial"/>
            <w:sz w:val="24"/>
            <w:szCs w:val="24"/>
          </w:rPr>
          <w:t>ccs.gen-cambs-cnt-cwtraining@nhs.net</w:t>
        </w:r>
      </w:hyperlink>
      <w:r w:rsidR="00A466C6" w:rsidRPr="00547621">
        <w:rPr>
          <w:rFonts w:ascii="Arial" w:hAnsi="Arial" w:cs="Arial"/>
          <w:sz w:val="24"/>
          <w:szCs w:val="24"/>
        </w:rPr>
        <w:t xml:space="preserve"> for further information, availability and booking.</w:t>
      </w:r>
    </w:p>
    <w:p w14:paraId="0D4625CA" w14:textId="77777777" w:rsidR="00041A59" w:rsidRPr="00547621" w:rsidRDefault="00E266AA" w:rsidP="00041A59">
      <w:pPr>
        <w:rPr>
          <w:rFonts w:ascii="Arial" w:hAnsi="Arial" w:cs="Arial"/>
          <w:sz w:val="24"/>
          <w:szCs w:val="24"/>
        </w:rPr>
      </w:pPr>
      <w:r w:rsidRPr="00547621">
        <w:rPr>
          <w:rFonts w:ascii="Arial" w:hAnsi="Arial" w:cs="Arial"/>
          <w:b/>
          <w:sz w:val="24"/>
          <w:szCs w:val="24"/>
        </w:rPr>
        <w:t xml:space="preserve">Recommended </w:t>
      </w:r>
      <w:r w:rsidR="005C47FC" w:rsidRPr="00547621">
        <w:rPr>
          <w:rFonts w:ascii="Arial" w:hAnsi="Arial" w:cs="Arial"/>
          <w:b/>
          <w:sz w:val="24"/>
          <w:szCs w:val="24"/>
        </w:rPr>
        <w:t xml:space="preserve">Online </w:t>
      </w:r>
      <w:r w:rsidR="008F016A" w:rsidRPr="00547621">
        <w:rPr>
          <w:rFonts w:ascii="Arial" w:hAnsi="Arial" w:cs="Arial"/>
          <w:b/>
          <w:sz w:val="24"/>
          <w:szCs w:val="24"/>
        </w:rPr>
        <w:t>Training</w:t>
      </w:r>
      <w:r w:rsidR="005C47FC" w:rsidRPr="00547621">
        <w:rPr>
          <w:rFonts w:ascii="Arial" w:hAnsi="Arial" w:cs="Arial"/>
          <w:sz w:val="24"/>
          <w:szCs w:val="24"/>
        </w:rPr>
        <w:t>:</w:t>
      </w:r>
    </w:p>
    <w:p w14:paraId="572466B6" w14:textId="77777777" w:rsidR="004F75C0" w:rsidRPr="00547621" w:rsidRDefault="004F75C0" w:rsidP="00041A59">
      <w:pPr>
        <w:rPr>
          <w:rFonts w:ascii="Arial" w:hAnsi="Arial" w:cs="Arial"/>
          <w:sz w:val="24"/>
          <w:szCs w:val="24"/>
        </w:rPr>
      </w:pPr>
      <w:r w:rsidRPr="00547621">
        <w:rPr>
          <w:rFonts w:ascii="Arial" w:hAnsi="Arial" w:cs="Arial"/>
          <w:sz w:val="24"/>
          <w:szCs w:val="24"/>
        </w:rPr>
        <w:t>Links will be checked and updated annually.</w:t>
      </w:r>
    </w:p>
    <w:p w14:paraId="2A853407" w14:textId="77777777" w:rsidR="00041A59" w:rsidRPr="00547621" w:rsidRDefault="00041A59" w:rsidP="00041A59">
      <w:pPr>
        <w:rPr>
          <w:rFonts w:ascii="Arial" w:hAnsi="Arial" w:cs="Arial"/>
          <w:sz w:val="24"/>
          <w:szCs w:val="24"/>
          <w:u w:val="single"/>
        </w:rPr>
      </w:pPr>
      <w:r w:rsidRPr="00547621">
        <w:rPr>
          <w:rFonts w:ascii="Arial" w:hAnsi="Arial" w:cs="Arial"/>
          <w:sz w:val="24"/>
          <w:szCs w:val="24"/>
          <w:u w:val="single"/>
        </w:rPr>
        <w:t>Epilepsy</w:t>
      </w:r>
      <w:r w:rsidR="00BC6662" w:rsidRPr="00547621">
        <w:rPr>
          <w:rFonts w:ascii="Arial" w:hAnsi="Arial" w:cs="Arial"/>
          <w:sz w:val="24"/>
          <w:szCs w:val="24"/>
          <w:u w:val="single"/>
        </w:rPr>
        <w:t xml:space="preserve">: </w:t>
      </w:r>
    </w:p>
    <w:p w14:paraId="5329B733" w14:textId="77777777" w:rsidR="00194F8D" w:rsidRPr="00547621" w:rsidRDefault="00AF6E10" w:rsidP="00041A59">
      <w:pPr>
        <w:rPr>
          <w:rFonts w:ascii="Arial" w:hAnsi="Arial" w:cs="Arial"/>
        </w:rPr>
      </w:pPr>
      <w:hyperlink r:id="rId10" w:history="1">
        <w:r w:rsidR="009F4039" w:rsidRPr="00547621">
          <w:rPr>
            <w:rStyle w:val="Hyperlink"/>
            <w:rFonts w:ascii="Arial" w:hAnsi="Arial" w:cs="Arial"/>
          </w:rPr>
          <w:t>https://learn.epilepsy.org.uk/courses/epilepsy-for-school-staff/</w:t>
        </w:r>
      </w:hyperlink>
    </w:p>
    <w:p w14:paraId="02660463" w14:textId="77777777" w:rsidR="009F4039" w:rsidRPr="00547621" w:rsidRDefault="009F4039" w:rsidP="00041A59">
      <w:pPr>
        <w:rPr>
          <w:rFonts w:ascii="Arial" w:hAnsi="Arial" w:cs="Arial"/>
        </w:rPr>
      </w:pPr>
      <w:r w:rsidRPr="00547621">
        <w:rPr>
          <w:rFonts w:ascii="Arial" w:hAnsi="Arial" w:cs="Arial"/>
        </w:rPr>
        <w:t>Certificate is available, free to print.</w:t>
      </w:r>
    </w:p>
    <w:p w14:paraId="1EC2E9D0" w14:textId="77777777" w:rsidR="009F4039" w:rsidRPr="00547621" w:rsidRDefault="00041A59" w:rsidP="00041A59">
      <w:pPr>
        <w:rPr>
          <w:rFonts w:ascii="Arial" w:hAnsi="Arial" w:cs="Arial"/>
          <w:sz w:val="24"/>
          <w:szCs w:val="24"/>
        </w:rPr>
      </w:pPr>
      <w:r w:rsidRPr="00547621">
        <w:rPr>
          <w:rFonts w:ascii="Arial" w:hAnsi="Arial" w:cs="Arial"/>
          <w:sz w:val="24"/>
          <w:szCs w:val="24"/>
        </w:rPr>
        <w:t>Please also watch the following video on how to administer emergency medication – Training Video for Admi</w:t>
      </w:r>
      <w:r w:rsidR="009F4039" w:rsidRPr="00547621">
        <w:rPr>
          <w:rFonts w:ascii="Arial" w:hAnsi="Arial" w:cs="Arial"/>
          <w:sz w:val="24"/>
          <w:szCs w:val="24"/>
        </w:rPr>
        <w:t>nistration of Buccolam:</w:t>
      </w:r>
    </w:p>
    <w:p w14:paraId="36908B9C" w14:textId="77777777" w:rsidR="00052A05" w:rsidRPr="00547621" w:rsidRDefault="00AF6E10" w:rsidP="00052A05">
      <w:pPr>
        <w:pStyle w:val="NormalWeb"/>
        <w:rPr>
          <w:rFonts w:ascii="Arial" w:hAnsi="Arial" w:cs="Arial"/>
          <w:color w:val="000000"/>
        </w:rPr>
      </w:pPr>
      <w:hyperlink r:id="rId11" w:history="1">
        <w:r w:rsidR="00052A05" w:rsidRPr="00547621">
          <w:rPr>
            <w:rStyle w:val="Hyperlink"/>
            <w:rFonts w:ascii="Arial" w:hAnsi="Arial" w:cs="Arial"/>
          </w:rPr>
          <w:t>https://youtu.be/B08WEXzXVo4</w:t>
        </w:r>
      </w:hyperlink>
    </w:p>
    <w:p w14:paraId="6248AF3E" w14:textId="77777777" w:rsidR="00BC6662" w:rsidRPr="00547621" w:rsidRDefault="00041A59" w:rsidP="00041A59">
      <w:pPr>
        <w:rPr>
          <w:rFonts w:ascii="Arial" w:hAnsi="Arial" w:cs="Arial"/>
          <w:sz w:val="24"/>
          <w:szCs w:val="24"/>
          <w:u w:val="single"/>
        </w:rPr>
      </w:pPr>
      <w:r w:rsidRPr="00547621">
        <w:rPr>
          <w:rFonts w:ascii="Arial" w:hAnsi="Arial" w:cs="Arial"/>
          <w:sz w:val="24"/>
          <w:szCs w:val="24"/>
          <w:u w:val="single"/>
        </w:rPr>
        <w:t>Asthma</w:t>
      </w:r>
      <w:r w:rsidR="00BC6662" w:rsidRPr="00547621">
        <w:rPr>
          <w:rFonts w:ascii="Arial" w:hAnsi="Arial" w:cs="Arial"/>
          <w:sz w:val="24"/>
          <w:szCs w:val="24"/>
          <w:u w:val="single"/>
        </w:rPr>
        <w:t>:</w:t>
      </w:r>
    </w:p>
    <w:p w14:paraId="1977D9FB" w14:textId="77777777" w:rsidR="00041A59" w:rsidRPr="00547621" w:rsidRDefault="00AF6E10" w:rsidP="00041A59">
      <w:pPr>
        <w:rPr>
          <w:rFonts w:ascii="Arial" w:hAnsi="Arial" w:cs="Arial"/>
          <w:sz w:val="24"/>
          <w:szCs w:val="24"/>
        </w:rPr>
      </w:pPr>
      <w:hyperlink r:id="rId12" w:history="1">
        <w:r w:rsidR="005C7686" w:rsidRPr="00547621">
          <w:rPr>
            <w:rStyle w:val="Hyperlink"/>
            <w:rFonts w:ascii="Arial" w:hAnsi="Arial" w:cs="Arial"/>
            <w:sz w:val="24"/>
            <w:szCs w:val="24"/>
          </w:rPr>
          <w:t>https://sch.educationforhealth.org/wp/</w:t>
        </w:r>
      </w:hyperlink>
    </w:p>
    <w:p w14:paraId="25F240B6" w14:textId="77777777" w:rsidR="005C7686" w:rsidRPr="00547621" w:rsidRDefault="005C7686" w:rsidP="00041A59">
      <w:pPr>
        <w:rPr>
          <w:rFonts w:ascii="Arial" w:hAnsi="Arial" w:cs="Arial"/>
          <w:sz w:val="24"/>
          <w:szCs w:val="24"/>
        </w:rPr>
      </w:pPr>
      <w:r w:rsidRPr="00547621">
        <w:rPr>
          <w:rFonts w:ascii="Arial" w:hAnsi="Arial" w:cs="Arial"/>
          <w:sz w:val="24"/>
          <w:szCs w:val="24"/>
        </w:rPr>
        <w:t xml:space="preserve">A paper quiz is available as evidence of learning of the module, this can be completed during the online session. The quiz does not replace the need to access the recommended training. This quiz is not a </w:t>
      </w:r>
      <w:r w:rsidR="000019F1" w:rsidRPr="00547621">
        <w:rPr>
          <w:rFonts w:ascii="Arial" w:hAnsi="Arial" w:cs="Arial"/>
          <w:sz w:val="24"/>
          <w:szCs w:val="24"/>
        </w:rPr>
        <w:t>requirement;</w:t>
      </w:r>
      <w:r w:rsidRPr="00547621">
        <w:rPr>
          <w:rFonts w:ascii="Arial" w:hAnsi="Arial" w:cs="Arial"/>
          <w:sz w:val="24"/>
          <w:szCs w:val="24"/>
        </w:rPr>
        <w:t xml:space="preserve"> however it can be requested from the SNSN team if deemed necessary </w:t>
      </w:r>
      <w:r w:rsidR="000019F1" w:rsidRPr="00547621">
        <w:rPr>
          <w:rFonts w:ascii="Arial" w:hAnsi="Arial" w:cs="Arial"/>
          <w:sz w:val="24"/>
          <w:szCs w:val="24"/>
        </w:rPr>
        <w:t xml:space="preserve">by the school </w:t>
      </w:r>
      <w:r w:rsidRPr="00547621">
        <w:rPr>
          <w:rFonts w:ascii="Arial" w:hAnsi="Arial" w:cs="Arial"/>
          <w:sz w:val="24"/>
          <w:szCs w:val="24"/>
        </w:rPr>
        <w:t>as evidence of staff learning.</w:t>
      </w:r>
    </w:p>
    <w:p w14:paraId="59A94761" w14:textId="77777777" w:rsidR="00E266AA" w:rsidRPr="00547621" w:rsidRDefault="00E266AA" w:rsidP="00041A59">
      <w:pPr>
        <w:rPr>
          <w:rFonts w:ascii="Arial" w:hAnsi="Arial" w:cs="Arial"/>
          <w:sz w:val="24"/>
          <w:szCs w:val="24"/>
        </w:rPr>
      </w:pPr>
      <w:r w:rsidRPr="00547621">
        <w:rPr>
          <w:rFonts w:ascii="Arial" w:hAnsi="Arial" w:cs="Arial"/>
          <w:sz w:val="24"/>
          <w:szCs w:val="24"/>
        </w:rPr>
        <w:t>Certificate is available, free to print.</w:t>
      </w:r>
    </w:p>
    <w:p w14:paraId="4E243618" w14:textId="77777777" w:rsidR="00BC6662" w:rsidRPr="00547621" w:rsidRDefault="00041A59" w:rsidP="00041A59">
      <w:pPr>
        <w:rPr>
          <w:rFonts w:ascii="Arial" w:hAnsi="Arial" w:cs="Arial"/>
          <w:sz w:val="24"/>
          <w:szCs w:val="24"/>
          <w:u w:val="single"/>
        </w:rPr>
      </w:pPr>
      <w:r w:rsidRPr="00547621">
        <w:rPr>
          <w:rFonts w:ascii="Arial" w:hAnsi="Arial" w:cs="Arial"/>
          <w:sz w:val="24"/>
          <w:szCs w:val="24"/>
          <w:u w:val="single"/>
        </w:rPr>
        <w:t>Anaphylaxis</w:t>
      </w:r>
      <w:r w:rsidR="00BC6662" w:rsidRPr="00547621">
        <w:rPr>
          <w:rFonts w:ascii="Arial" w:hAnsi="Arial" w:cs="Arial"/>
          <w:sz w:val="24"/>
          <w:szCs w:val="24"/>
          <w:u w:val="single"/>
        </w:rPr>
        <w:t>:</w:t>
      </w:r>
    </w:p>
    <w:p w14:paraId="5E3C1919" w14:textId="77777777" w:rsidR="00DC0625" w:rsidRPr="00547621" w:rsidRDefault="00AF6E10">
      <w:pPr>
        <w:rPr>
          <w:rFonts w:ascii="Arial" w:hAnsi="Arial" w:cs="Arial"/>
          <w:sz w:val="24"/>
          <w:szCs w:val="24"/>
        </w:rPr>
      </w:pPr>
      <w:hyperlink r:id="rId13" w:history="1">
        <w:r w:rsidR="00E266AA" w:rsidRPr="00547621">
          <w:rPr>
            <w:rStyle w:val="Hyperlink"/>
            <w:rFonts w:ascii="Arial" w:hAnsi="Arial" w:cs="Arial"/>
            <w:sz w:val="24"/>
            <w:szCs w:val="24"/>
          </w:rPr>
          <w:t>https://www.allergywise.org.uk/course-login/</w:t>
        </w:r>
      </w:hyperlink>
    </w:p>
    <w:p w14:paraId="429BC0E1" w14:textId="77777777" w:rsidR="008435D7" w:rsidRPr="00547621" w:rsidRDefault="00E266AA">
      <w:pPr>
        <w:rPr>
          <w:rFonts w:ascii="Arial" w:hAnsi="Arial" w:cs="Arial"/>
          <w:sz w:val="24"/>
          <w:szCs w:val="24"/>
        </w:rPr>
      </w:pPr>
      <w:r w:rsidRPr="00547621">
        <w:rPr>
          <w:rFonts w:ascii="Arial" w:hAnsi="Arial" w:cs="Arial"/>
          <w:sz w:val="24"/>
          <w:szCs w:val="24"/>
        </w:rPr>
        <w:lastRenderedPageBreak/>
        <w:t>Certificate available at a cost, h</w:t>
      </w:r>
      <w:r w:rsidR="000019F1" w:rsidRPr="00547621">
        <w:rPr>
          <w:rFonts w:ascii="Arial" w:hAnsi="Arial" w:cs="Arial"/>
          <w:sz w:val="24"/>
          <w:szCs w:val="24"/>
        </w:rPr>
        <w:t>owever this is not compulsory</w:t>
      </w:r>
      <w:r w:rsidRPr="00547621">
        <w:rPr>
          <w:rFonts w:ascii="Arial" w:hAnsi="Arial" w:cs="Arial"/>
          <w:sz w:val="24"/>
          <w:szCs w:val="24"/>
        </w:rPr>
        <w:t>. It is suggested that staff take a screen shot/photo of the final page with progress/completion to use as evidence for school to retai</w:t>
      </w:r>
      <w:r w:rsidR="000019F1" w:rsidRPr="00547621">
        <w:rPr>
          <w:rFonts w:ascii="Arial" w:hAnsi="Arial" w:cs="Arial"/>
          <w:sz w:val="24"/>
          <w:szCs w:val="24"/>
        </w:rPr>
        <w:t xml:space="preserve">n, </w:t>
      </w:r>
      <w:r w:rsidRPr="00547621">
        <w:rPr>
          <w:rFonts w:ascii="Arial" w:hAnsi="Arial" w:cs="Arial"/>
          <w:sz w:val="24"/>
          <w:szCs w:val="24"/>
        </w:rPr>
        <w:t xml:space="preserve">if </w:t>
      </w:r>
      <w:r w:rsidR="000019F1" w:rsidRPr="00547621">
        <w:rPr>
          <w:rFonts w:ascii="Arial" w:hAnsi="Arial" w:cs="Arial"/>
          <w:sz w:val="24"/>
          <w:szCs w:val="24"/>
        </w:rPr>
        <w:t xml:space="preserve">school wish to retain </w:t>
      </w:r>
      <w:r w:rsidRPr="00547621">
        <w:rPr>
          <w:rFonts w:ascii="Arial" w:hAnsi="Arial" w:cs="Arial"/>
          <w:sz w:val="24"/>
          <w:szCs w:val="24"/>
        </w:rPr>
        <w:t>e</w:t>
      </w:r>
      <w:r w:rsidR="000019F1" w:rsidRPr="00547621">
        <w:rPr>
          <w:rFonts w:ascii="Arial" w:hAnsi="Arial" w:cs="Arial"/>
          <w:sz w:val="24"/>
          <w:szCs w:val="24"/>
        </w:rPr>
        <w:t>vidence of training.</w:t>
      </w:r>
    </w:p>
    <w:p w14:paraId="4AB39424" w14:textId="6676D929" w:rsidR="00AB65FC" w:rsidRPr="00547621" w:rsidRDefault="007878F7" w:rsidP="00396950">
      <w:pPr>
        <w:rPr>
          <w:rFonts w:ascii="Arial" w:hAnsi="Arial" w:cs="Arial"/>
          <w:b/>
          <w:sz w:val="24"/>
          <w:szCs w:val="24"/>
        </w:rPr>
      </w:pPr>
      <w:r>
        <w:rPr>
          <w:rFonts w:ascii="Arial" w:hAnsi="Arial" w:cs="Arial"/>
          <w:b/>
          <w:sz w:val="24"/>
          <w:szCs w:val="24"/>
        </w:rPr>
        <w:t>CCSN</w:t>
      </w:r>
      <w:r w:rsidR="00B97014" w:rsidRPr="00547621">
        <w:rPr>
          <w:rFonts w:ascii="Arial" w:hAnsi="Arial" w:cs="Arial"/>
          <w:b/>
          <w:sz w:val="24"/>
          <w:szCs w:val="24"/>
        </w:rPr>
        <w:t xml:space="preserve"> recommend</w:t>
      </w:r>
      <w:r w:rsidR="008435D7" w:rsidRPr="00547621">
        <w:rPr>
          <w:rFonts w:ascii="Arial" w:hAnsi="Arial" w:cs="Arial"/>
          <w:b/>
          <w:sz w:val="24"/>
          <w:szCs w:val="24"/>
        </w:rPr>
        <w:t xml:space="preserve"> that any theory training is updated annually, as a refresher. </w:t>
      </w:r>
    </w:p>
    <w:p w14:paraId="66470E14" w14:textId="77777777" w:rsidR="00A10FE1" w:rsidRPr="009B073D" w:rsidRDefault="00A10FE1" w:rsidP="00394CC1">
      <w:pPr>
        <w:jc w:val="center"/>
        <w:rPr>
          <w:rFonts w:ascii="Arial" w:hAnsi="Arial" w:cs="Arial"/>
          <w:b/>
          <w:sz w:val="28"/>
          <w:szCs w:val="28"/>
          <w:u w:val="single"/>
        </w:rPr>
      </w:pPr>
      <w:r w:rsidRPr="009B073D">
        <w:rPr>
          <w:rFonts w:ascii="Arial" w:hAnsi="Arial" w:cs="Arial"/>
          <w:b/>
          <w:sz w:val="28"/>
          <w:szCs w:val="28"/>
          <w:u w:val="single"/>
        </w:rPr>
        <w:t>Proces</w:t>
      </w:r>
      <w:r w:rsidR="00DC0625" w:rsidRPr="009B073D">
        <w:rPr>
          <w:rFonts w:ascii="Arial" w:hAnsi="Arial" w:cs="Arial"/>
          <w:b/>
          <w:sz w:val="28"/>
          <w:szCs w:val="28"/>
          <w:u w:val="single"/>
        </w:rPr>
        <w:t>s for booking training</w:t>
      </w:r>
    </w:p>
    <w:p w14:paraId="4EF40FC6" w14:textId="77777777" w:rsidR="009C11B6" w:rsidRPr="00547621" w:rsidRDefault="00E9086E" w:rsidP="00394CC1">
      <w:pPr>
        <w:jc w:val="center"/>
        <w:rPr>
          <w:rFonts w:ascii="Arial" w:hAnsi="Arial" w:cs="Arial"/>
          <w:b/>
          <w:sz w:val="28"/>
          <w:szCs w:val="28"/>
        </w:rPr>
      </w:pPr>
      <w:r w:rsidRPr="00547621">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14:anchorId="54003A3D" wp14:editId="27C70F41">
                <wp:simplePos x="0" y="0"/>
                <wp:positionH relativeFrom="column">
                  <wp:posOffset>390525</wp:posOffset>
                </wp:positionH>
                <wp:positionV relativeFrom="paragraph">
                  <wp:posOffset>90170</wp:posOffset>
                </wp:positionV>
                <wp:extent cx="5305425" cy="981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30542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1498C1" w14:textId="77777777" w:rsidR="00C25640" w:rsidRDefault="00C25640" w:rsidP="007C47AA">
                            <w:pPr>
                              <w:shd w:val="clear" w:color="auto" w:fill="FFFFFF" w:themeFill="background1"/>
                              <w:jc w:val="center"/>
                              <w:rPr>
                                <w:sz w:val="24"/>
                                <w:szCs w:val="24"/>
                              </w:rPr>
                            </w:pPr>
                            <w:r w:rsidRPr="00394CC1">
                              <w:rPr>
                                <w:sz w:val="24"/>
                                <w:szCs w:val="24"/>
                              </w:rPr>
                              <w:t xml:space="preserve">School </w:t>
                            </w:r>
                            <w:r w:rsidR="00D4271A">
                              <w:rPr>
                                <w:sz w:val="24"/>
                                <w:szCs w:val="24"/>
                              </w:rPr>
                              <w:t>are responsible for</w:t>
                            </w:r>
                            <w:r w:rsidRPr="00394CC1">
                              <w:rPr>
                                <w:sz w:val="24"/>
                                <w:szCs w:val="24"/>
                              </w:rPr>
                              <w:t xml:space="preserve"> identify</w:t>
                            </w:r>
                            <w:r w:rsidR="00E7653D">
                              <w:rPr>
                                <w:sz w:val="24"/>
                                <w:szCs w:val="24"/>
                              </w:rPr>
                              <w:t>ing any</w:t>
                            </w:r>
                            <w:r w:rsidRPr="00394CC1">
                              <w:rPr>
                                <w:sz w:val="24"/>
                                <w:szCs w:val="24"/>
                              </w:rPr>
                              <w:t xml:space="preserve"> training required</w:t>
                            </w:r>
                            <w:r w:rsidR="005C7686">
                              <w:rPr>
                                <w:sz w:val="24"/>
                                <w:szCs w:val="24"/>
                              </w:rPr>
                              <w:t>:</w:t>
                            </w:r>
                          </w:p>
                          <w:p w14:paraId="03352944" w14:textId="77777777" w:rsidR="005C7686" w:rsidRDefault="0068050C" w:rsidP="007C47AA">
                            <w:pPr>
                              <w:jc w:val="center"/>
                              <w:rPr>
                                <w:sz w:val="24"/>
                                <w:szCs w:val="24"/>
                              </w:rPr>
                            </w:pPr>
                            <w:r>
                              <w:rPr>
                                <w:sz w:val="24"/>
                                <w:szCs w:val="24"/>
                              </w:rPr>
                              <w:t>S</w:t>
                            </w:r>
                            <w:r w:rsidR="00E7653D">
                              <w:rPr>
                                <w:sz w:val="24"/>
                                <w:szCs w:val="24"/>
                              </w:rPr>
                              <w:t>chool awaren</w:t>
                            </w:r>
                            <w:r w:rsidR="000B33A5">
                              <w:rPr>
                                <w:sz w:val="24"/>
                                <w:szCs w:val="24"/>
                              </w:rPr>
                              <w:t xml:space="preserve">ess  / </w:t>
                            </w:r>
                            <w:r w:rsidR="00CC4CB8">
                              <w:rPr>
                                <w:sz w:val="24"/>
                                <w:szCs w:val="24"/>
                              </w:rPr>
                              <w:t xml:space="preserve">Generic/ Complex </w:t>
                            </w:r>
                            <w:r w:rsidR="00E7653D">
                              <w:rPr>
                                <w:sz w:val="24"/>
                                <w:szCs w:val="24"/>
                              </w:rPr>
                              <w:t xml:space="preserve">child specific </w:t>
                            </w:r>
                            <w:r w:rsidR="005C7686">
                              <w:rPr>
                                <w:sz w:val="24"/>
                                <w:szCs w:val="24"/>
                              </w:rPr>
                              <w:t>training</w:t>
                            </w:r>
                          </w:p>
                          <w:p w14:paraId="297CC0A4" w14:textId="77777777" w:rsidR="005C7686" w:rsidRPr="00394CC1" w:rsidRDefault="005C7686" w:rsidP="0050197B">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003A3D" id="_x0000_t202" coordsize="21600,21600" o:spt="202" path="m,l,21600r21600,l21600,xe">
                <v:stroke joinstyle="miter"/>
                <v:path gradientshapeok="t" o:connecttype="rect"/>
              </v:shapetype>
              <v:shape id="Text Box 1" o:spid="_x0000_s1026" type="#_x0000_t202" style="position:absolute;left:0;text-align:left;margin-left:30.75pt;margin-top:7.1pt;width:417.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" fillcolor="white [3201]" strokeweight=".5pt">
                <v:textbox>
                  <w:txbxContent>
                    <w:p w14:paraId="7A1498C1" w14:textId="77777777" w:rsidR="00C25640" w:rsidRDefault="00C25640" w:rsidP="007C47AA">
                      <w:pPr>
                        <w:shd w:val="clear" w:color="auto" w:fill="FFFFFF" w:themeFill="background1"/>
                        <w:jc w:val="center"/>
                        <w:rPr>
                          <w:sz w:val="24"/>
                          <w:szCs w:val="24"/>
                        </w:rPr>
                      </w:pPr>
                      <w:r w:rsidRPr="00394CC1">
                        <w:rPr>
                          <w:sz w:val="24"/>
                          <w:szCs w:val="24"/>
                        </w:rPr>
                        <w:t xml:space="preserve">School </w:t>
                      </w:r>
                      <w:r w:rsidR="00D4271A">
                        <w:rPr>
                          <w:sz w:val="24"/>
                          <w:szCs w:val="24"/>
                        </w:rPr>
                        <w:t>are responsible for</w:t>
                      </w:r>
                      <w:r w:rsidRPr="00394CC1">
                        <w:rPr>
                          <w:sz w:val="24"/>
                          <w:szCs w:val="24"/>
                        </w:rPr>
                        <w:t xml:space="preserve"> identify</w:t>
                      </w:r>
                      <w:r w:rsidR="00E7653D">
                        <w:rPr>
                          <w:sz w:val="24"/>
                          <w:szCs w:val="24"/>
                        </w:rPr>
                        <w:t>ing any</w:t>
                      </w:r>
                      <w:r w:rsidRPr="00394CC1">
                        <w:rPr>
                          <w:sz w:val="24"/>
                          <w:szCs w:val="24"/>
                        </w:rPr>
                        <w:t xml:space="preserve"> training required</w:t>
                      </w:r>
                      <w:r w:rsidR="005C7686">
                        <w:rPr>
                          <w:sz w:val="24"/>
                          <w:szCs w:val="24"/>
                        </w:rPr>
                        <w:t>:</w:t>
                      </w:r>
                    </w:p>
                    <w:p w14:paraId="03352944" w14:textId="77777777" w:rsidR="005C7686" w:rsidRDefault="0068050C" w:rsidP="007C47AA">
                      <w:pPr>
                        <w:jc w:val="center"/>
                        <w:rPr>
                          <w:sz w:val="24"/>
                          <w:szCs w:val="24"/>
                        </w:rPr>
                      </w:pPr>
                      <w:r>
                        <w:rPr>
                          <w:sz w:val="24"/>
                          <w:szCs w:val="24"/>
                        </w:rPr>
                        <w:t>S</w:t>
                      </w:r>
                      <w:r w:rsidR="00E7653D">
                        <w:rPr>
                          <w:sz w:val="24"/>
                          <w:szCs w:val="24"/>
                        </w:rPr>
                        <w:t xml:space="preserve">chool </w:t>
                      </w:r>
                      <w:proofErr w:type="gramStart"/>
                      <w:r w:rsidR="00E7653D">
                        <w:rPr>
                          <w:sz w:val="24"/>
                          <w:szCs w:val="24"/>
                        </w:rPr>
                        <w:t>awaren</w:t>
                      </w:r>
                      <w:r w:rsidR="000B33A5">
                        <w:rPr>
                          <w:sz w:val="24"/>
                          <w:szCs w:val="24"/>
                        </w:rPr>
                        <w:t>ess  /</w:t>
                      </w:r>
                      <w:proofErr w:type="gramEnd"/>
                      <w:r w:rsidR="000B33A5">
                        <w:rPr>
                          <w:sz w:val="24"/>
                          <w:szCs w:val="24"/>
                        </w:rPr>
                        <w:t xml:space="preserve"> </w:t>
                      </w:r>
                      <w:r w:rsidR="00CC4CB8">
                        <w:rPr>
                          <w:sz w:val="24"/>
                          <w:szCs w:val="24"/>
                        </w:rPr>
                        <w:t xml:space="preserve">Generic/ Complex </w:t>
                      </w:r>
                      <w:r w:rsidR="00E7653D">
                        <w:rPr>
                          <w:sz w:val="24"/>
                          <w:szCs w:val="24"/>
                        </w:rPr>
                        <w:t xml:space="preserve">child specific </w:t>
                      </w:r>
                      <w:r w:rsidR="005C7686">
                        <w:rPr>
                          <w:sz w:val="24"/>
                          <w:szCs w:val="24"/>
                        </w:rPr>
                        <w:t>training</w:t>
                      </w:r>
                    </w:p>
                    <w:p w14:paraId="297CC0A4" w14:textId="77777777" w:rsidR="005C7686" w:rsidRPr="00394CC1" w:rsidRDefault="005C7686" w:rsidP="0050197B">
                      <w:pPr>
                        <w:jc w:val="center"/>
                        <w:rPr>
                          <w:sz w:val="24"/>
                          <w:szCs w:val="24"/>
                        </w:rPr>
                      </w:pPr>
                    </w:p>
                  </w:txbxContent>
                </v:textbox>
              </v:shape>
            </w:pict>
          </mc:Fallback>
        </mc:AlternateContent>
      </w:r>
    </w:p>
    <w:p w14:paraId="040DF819" w14:textId="77777777" w:rsidR="00C25640" w:rsidRPr="00547621" w:rsidRDefault="00C25640">
      <w:pPr>
        <w:rPr>
          <w:rFonts w:ascii="Arial" w:hAnsi="Arial" w:cs="Arial"/>
          <w:b/>
          <w:sz w:val="24"/>
          <w:szCs w:val="24"/>
          <w:u w:val="single"/>
        </w:rPr>
      </w:pPr>
    </w:p>
    <w:p w14:paraId="26F39067" w14:textId="77777777" w:rsidR="00FC3911" w:rsidRPr="00547621" w:rsidRDefault="00C25640" w:rsidP="00C25640">
      <w:pPr>
        <w:tabs>
          <w:tab w:val="left" w:pos="3735"/>
        </w:tabs>
        <w:rPr>
          <w:rFonts w:ascii="Arial" w:hAnsi="Arial" w:cs="Arial"/>
          <w:sz w:val="24"/>
          <w:szCs w:val="24"/>
        </w:rPr>
      </w:pPr>
      <w:r w:rsidRPr="00547621">
        <w:rPr>
          <w:rFonts w:ascii="Arial" w:hAnsi="Arial" w:cs="Arial"/>
          <w:sz w:val="24"/>
          <w:szCs w:val="24"/>
        </w:rPr>
        <w:tab/>
      </w:r>
    </w:p>
    <w:p w14:paraId="68F79788" w14:textId="77777777" w:rsidR="00C25640" w:rsidRPr="00547621" w:rsidRDefault="009C11B6" w:rsidP="00C25640">
      <w:pPr>
        <w:tabs>
          <w:tab w:val="left" w:pos="3735"/>
        </w:tabs>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1AA0F0D4" wp14:editId="2B43C20B">
                <wp:simplePos x="0" y="0"/>
                <wp:positionH relativeFrom="column">
                  <wp:posOffset>2905125</wp:posOffset>
                </wp:positionH>
                <wp:positionV relativeFrom="paragraph">
                  <wp:posOffset>11430</wp:posOffset>
                </wp:positionV>
                <wp:extent cx="0" cy="361950"/>
                <wp:effectExtent l="95250" t="0" r="95250" b="57150"/>
                <wp:wrapNone/>
                <wp:docPr id="4" name="Straight Arrow Connector 4"/>
                <wp:cNvGraphicFramePr/>
                <a:graphic xmlns:a="http://schemas.openxmlformats.org/drawingml/2006/main">
                  <a:graphicData uri="http://schemas.microsoft.com/office/word/2010/wordprocessingShape">
                    <wps:wsp>
                      <wps:cNvCnPr/>
                      <wps:spPr>
                        <a:xfrm>
                          <a:off x="0" y="0"/>
                          <a:ext cx="0" cy="36195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8E7C3F" id="_x0000_t32" coordsize="21600,21600" o:spt="32" o:oned="t" path="m,l21600,21600e" filled="f">
                <v:path arrowok="t" fillok="f" o:connecttype="none"/>
                <o:lock v:ext="edit" shapetype="t"/>
              </v:shapetype>
              <v:shape id="Straight Arrow Connector 4" o:spid="_x0000_s1026" type="#_x0000_t32" style="position:absolute;margin-left:228.75pt;margin-top:.9pt;width:0;height:2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" strokecolor="#4579b8 [3044]" strokeweight="2pt">
                <v:stroke endarrow="open"/>
              </v:shape>
            </w:pict>
          </mc:Fallback>
        </mc:AlternateContent>
      </w:r>
    </w:p>
    <w:p w14:paraId="7D7D2D9F" w14:textId="77777777" w:rsidR="009C11B6" w:rsidRPr="00547621" w:rsidRDefault="00B81074" w:rsidP="00C25640">
      <w:pPr>
        <w:tabs>
          <w:tab w:val="left" w:pos="3735"/>
        </w:tabs>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177EF58" wp14:editId="5125EA85">
                <wp:simplePos x="0" y="0"/>
                <wp:positionH relativeFrom="column">
                  <wp:posOffset>1781175</wp:posOffset>
                </wp:positionH>
                <wp:positionV relativeFrom="paragraph">
                  <wp:posOffset>133350</wp:posOffset>
                </wp:positionV>
                <wp:extent cx="4048125" cy="3009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048125" cy="300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C6775" w14:textId="77777777" w:rsidR="00B57EAF" w:rsidRDefault="00C25640">
                            <w:pPr>
                              <w:rPr>
                                <w:sz w:val="24"/>
                                <w:szCs w:val="24"/>
                              </w:rPr>
                            </w:pPr>
                            <w:r w:rsidRPr="00394CC1">
                              <w:rPr>
                                <w:sz w:val="24"/>
                                <w:szCs w:val="24"/>
                              </w:rPr>
                              <w:t xml:space="preserve">School to </w:t>
                            </w:r>
                            <w:r w:rsidR="000019F1">
                              <w:rPr>
                                <w:sz w:val="24"/>
                                <w:szCs w:val="24"/>
                              </w:rPr>
                              <w:t xml:space="preserve">complete training </w:t>
                            </w:r>
                            <w:r w:rsidR="00B57EAF">
                              <w:rPr>
                                <w:sz w:val="24"/>
                                <w:szCs w:val="24"/>
                              </w:rPr>
                              <w:t>request form and send v</w:t>
                            </w:r>
                            <w:r w:rsidR="00B57EAF" w:rsidRPr="00B57EAF">
                              <w:rPr>
                                <w:sz w:val="24"/>
                                <w:szCs w:val="24"/>
                              </w:rPr>
                              <w:t xml:space="preserve">ia e mail:  </w:t>
                            </w:r>
                            <w:hyperlink r:id="rId14" w:history="1">
                              <w:r w:rsidR="00B57EAF" w:rsidRPr="00764C37">
                                <w:rPr>
                                  <w:rStyle w:val="Hyperlink"/>
                                  <w:sz w:val="24"/>
                                  <w:szCs w:val="24"/>
                                </w:rPr>
                                <w:t>ccs-tr.SNSN@nhs.net</w:t>
                              </w:r>
                            </w:hyperlink>
                          </w:p>
                          <w:p w14:paraId="2729DAAF" w14:textId="77777777" w:rsidR="00B57EAF" w:rsidRDefault="00B57EAF">
                            <w:pPr>
                              <w:rPr>
                                <w:sz w:val="24"/>
                                <w:szCs w:val="24"/>
                              </w:rPr>
                            </w:pPr>
                            <w:r>
                              <w:rPr>
                                <w:sz w:val="24"/>
                                <w:szCs w:val="24"/>
                              </w:rPr>
                              <w:t>(This is a secure e mail account)</w:t>
                            </w:r>
                          </w:p>
                          <w:p w14:paraId="0BB723B3" w14:textId="77777777" w:rsidR="00717F62" w:rsidRPr="00394CC1" w:rsidRDefault="00B57EAF">
                            <w:pPr>
                              <w:rPr>
                                <w:sz w:val="24"/>
                                <w:szCs w:val="24"/>
                              </w:rPr>
                            </w:pPr>
                            <w:r>
                              <w:rPr>
                                <w:sz w:val="24"/>
                                <w:szCs w:val="24"/>
                              </w:rPr>
                              <w:t>C</w:t>
                            </w:r>
                            <w:r w:rsidR="00D4271A">
                              <w:rPr>
                                <w:sz w:val="24"/>
                                <w:szCs w:val="24"/>
                              </w:rPr>
                              <w:t>ontact Specialist Nursing Service for education</w:t>
                            </w:r>
                            <w:r>
                              <w:rPr>
                                <w:sz w:val="24"/>
                                <w:szCs w:val="24"/>
                              </w:rPr>
                              <w:t xml:space="preserve"> with any questions relating to training</w:t>
                            </w:r>
                            <w:r w:rsidR="00717F62" w:rsidRPr="00394CC1">
                              <w:rPr>
                                <w:sz w:val="24"/>
                                <w:szCs w:val="24"/>
                              </w:rPr>
                              <w:t>:</w:t>
                            </w:r>
                          </w:p>
                          <w:p w14:paraId="0BE13F61" w14:textId="6C5004C3" w:rsidR="00B57EAF" w:rsidRDefault="00394CC1">
                            <w:pPr>
                              <w:rPr>
                                <w:sz w:val="24"/>
                                <w:szCs w:val="24"/>
                              </w:rPr>
                            </w:pPr>
                            <w:r>
                              <w:rPr>
                                <w:sz w:val="24"/>
                                <w:szCs w:val="24"/>
                              </w:rPr>
                              <w:t>T</w:t>
                            </w:r>
                            <w:r w:rsidR="0050197B">
                              <w:rPr>
                                <w:sz w:val="24"/>
                                <w:szCs w:val="24"/>
                              </w:rPr>
                              <w:t>eleph</w:t>
                            </w:r>
                            <w:r w:rsidR="00AF6E10">
                              <w:rPr>
                                <w:sz w:val="24"/>
                                <w:szCs w:val="24"/>
                              </w:rPr>
                              <w:t xml:space="preserve">one: </w:t>
                            </w:r>
                            <w:bookmarkStart w:id="0" w:name="_GoBack"/>
                            <w:bookmarkEnd w:id="0"/>
                            <w:r w:rsidR="00B57EAF">
                              <w:rPr>
                                <w:sz w:val="24"/>
                                <w:szCs w:val="24"/>
                              </w:rPr>
                              <w:t>01223 218061</w:t>
                            </w:r>
                          </w:p>
                          <w:p w14:paraId="5B492C4D" w14:textId="77777777" w:rsidR="00B57EAF" w:rsidRDefault="00B57EAF">
                            <w:pPr>
                              <w:rPr>
                                <w:sz w:val="24"/>
                                <w:szCs w:val="24"/>
                              </w:rPr>
                            </w:pPr>
                            <w:r>
                              <w:rPr>
                                <w:sz w:val="24"/>
                                <w:szCs w:val="24"/>
                              </w:rPr>
                              <w:t xml:space="preserve">E mail: </w:t>
                            </w:r>
                            <w:hyperlink r:id="rId15" w:history="1">
                              <w:r w:rsidRPr="00764C37">
                                <w:rPr>
                                  <w:rStyle w:val="Hyperlink"/>
                                  <w:sz w:val="24"/>
                                  <w:szCs w:val="24"/>
                                </w:rPr>
                                <w:t>ccs-tr.snsn@nhs.net</w:t>
                              </w:r>
                            </w:hyperlink>
                          </w:p>
                          <w:p w14:paraId="21356B6E" w14:textId="77777777" w:rsidR="00B57EAF" w:rsidRPr="00394CC1" w:rsidRDefault="00B57EAF">
                            <w:pPr>
                              <w:rPr>
                                <w:sz w:val="24"/>
                                <w:szCs w:val="24"/>
                              </w:rPr>
                            </w:pPr>
                            <w:r>
                              <w:rPr>
                                <w:sz w:val="24"/>
                                <w:szCs w:val="24"/>
                              </w:rPr>
                              <w:t>Face to face with school nurse during visits</w:t>
                            </w:r>
                          </w:p>
                          <w:p w14:paraId="19670C31" w14:textId="77777777" w:rsidR="00B57EAF" w:rsidRPr="00394CC1" w:rsidRDefault="00B57EAF" w:rsidP="00717F62">
                            <w:pPr>
                              <w:rPr>
                                <w:sz w:val="24"/>
                                <w:szCs w:val="24"/>
                              </w:rPr>
                            </w:pPr>
                          </w:p>
                          <w:p w14:paraId="214B743E" w14:textId="77777777" w:rsidR="003F49C6" w:rsidRDefault="003F49C6"/>
                          <w:p w14:paraId="66B72A17" w14:textId="77777777" w:rsidR="003F49C6" w:rsidRDefault="003F4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0.25pt;margin-top:10.5pt;width:318.7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" fillcolor="white [3201]" strokeweight=".5pt">
                <v:textbox>
                  <w:txbxContent>
                    <w:p w14:paraId="6D4C6775" w14:textId="77777777" w:rsidR="00B57EAF" w:rsidRDefault="00C25640">
                      <w:pPr>
                        <w:rPr>
                          <w:sz w:val="24"/>
                          <w:szCs w:val="24"/>
                        </w:rPr>
                      </w:pPr>
                      <w:r w:rsidRPr="00394CC1">
                        <w:rPr>
                          <w:sz w:val="24"/>
                          <w:szCs w:val="24"/>
                        </w:rPr>
                        <w:t xml:space="preserve">School to </w:t>
                      </w:r>
                      <w:r w:rsidR="000019F1">
                        <w:rPr>
                          <w:sz w:val="24"/>
                          <w:szCs w:val="24"/>
                        </w:rPr>
                        <w:t xml:space="preserve">complete training </w:t>
                      </w:r>
                      <w:r w:rsidR="00B57EAF">
                        <w:rPr>
                          <w:sz w:val="24"/>
                          <w:szCs w:val="24"/>
                        </w:rPr>
                        <w:t>request form and send v</w:t>
                      </w:r>
                      <w:r w:rsidR="00B57EAF" w:rsidRPr="00B57EAF">
                        <w:rPr>
                          <w:sz w:val="24"/>
                          <w:szCs w:val="24"/>
                        </w:rPr>
                        <w:t xml:space="preserve">ia e mail:  </w:t>
                      </w:r>
                      <w:hyperlink r:id="rId16" w:history="1">
                        <w:r w:rsidR="00B57EAF" w:rsidRPr="00764C37">
                          <w:rPr>
                            <w:rStyle w:val="Hyperlink"/>
                            <w:sz w:val="24"/>
                            <w:szCs w:val="24"/>
                          </w:rPr>
                          <w:t>ccs-tr.SNSN@nhs.net</w:t>
                        </w:r>
                      </w:hyperlink>
                    </w:p>
                    <w:p w14:paraId="2729DAAF" w14:textId="77777777" w:rsidR="00B57EAF" w:rsidRDefault="00B57EAF">
                      <w:pPr>
                        <w:rPr>
                          <w:sz w:val="24"/>
                          <w:szCs w:val="24"/>
                        </w:rPr>
                      </w:pPr>
                      <w:r>
                        <w:rPr>
                          <w:sz w:val="24"/>
                          <w:szCs w:val="24"/>
                        </w:rPr>
                        <w:t>(This is a secure e mail account)</w:t>
                      </w:r>
                    </w:p>
                    <w:p w14:paraId="0BB723B3" w14:textId="77777777" w:rsidR="00717F62" w:rsidRPr="00394CC1" w:rsidRDefault="00B57EAF">
                      <w:pPr>
                        <w:rPr>
                          <w:sz w:val="24"/>
                          <w:szCs w:val="24"/>
                        </w:rPr>
                      </w:pPr>
                      <w:r>
                        <w:rPr>
                          <w:sz w:val="24"/>
                          <w:szCs w:val="24"/>
                        </w:rPr>
                        <w:t>C</w:t>
                      </w:r>
                      <w:r w:rsidR="00D4271A">
                        <w:rPr>
                          <w:sz w:val="24"/>
                          <w:szCs w:val="24"/>
                        </w:rPr>
                        <w:t>ontact Specialist Nursing Service for education</w:t>
                      </w:r>
                      <w:r>
                        <w:rPr>
                          <w:sz w:val="24"/>
                          <w:szCs w:val="24"/>
                        </w:rPr>
                        <w:t xml:space="preserve"> with any questions relating to training</w:t>
                      </w:r>
                      <w:r w:rsidR="00717F62" w:rsidRPr="00394CC1">
                        <w:rPr>
                          <w:sz w:val="24"/>
                          <w:szCs w:val="24"/>
                        </w:rPr>
                        <w:t>:</w:t>
                      </w:r>
                    </w:p>
                    <w:p w14:paraId="0BE13F61" w14:textId="6C5004C3" w:rsidR="00B57EAF" w:rsidRDefault="00394CC1">
                      <w:pPr>
                        <w:rPr>
                          <w:sz w:val="24"/>
                          <w:szCs w:val="24"/>
                        </w:rPr>
                      </w:pPr>
                      <w:r>
                        <w:rPr>
                          <w:sz w:val="24"/>
                          <w:szCs w:val="24"/>
                        </w:rPr>
                        <w:t>T</w:t>
                      </w:r>
                      <w:r w:rsidR="0050197B">
                        <w:rPr>
                          <w:sz w:val="24"/>
                          <w:szCs w:val="24"/>
                        </w:rPr>
                        <w:t>eleph</w:t>
                      </w:r>
                      <w:r w:rsidR="00AF6E10">
                        <w:rPr>
                          <w:sz w:val="24"/>
                          <w:szCs w:val="24"/>
                        </w:rPr>
                        <w:t xml:space="preserve">one: </w:t>
                      </w:r>
                      <w:bookmarkStart w:id="1" w:name="_GoBack"/>
                      <w:bookmarkEnd w:id="1"/>
                      <w:r w:rsidR="00B57EAF">
                        <w:rPr>
                          <w:sz w:val="24"/>
                          <w:szCs w:val="24"/>
                        </w:rPr>
                        <w:t>01223 218061</w:t>
                      </w:r>
                    </w:p>
                    <w:p w14:paraId="5B492C4D" w14:textId="77777777" w:rsidR="00B57EAF" w:rsidRDefault="00B57EAF">
                      <w:pPr>
                        <w:rPr>
                          <w:sz w:val="24"/>
                          <w:szCs w:val="24"/>
                        </w:rPr>
                      </w:pPr>
                      <w:r>
                        <w:rPr>
                          <w:sz w:val="24"/>
                          <w:szCs w:val="24"/>
                        </w:rPr>
                        <w:t xml:space="preserve">E mail: </w:t>
                      </w:r>
                      <w:hyperlink r:id="rId17" w:history="1">
                        <w:r w:rsidRPr="00764C37">
                          <w:rPr>
                            <w:rStyle w:val="Hyperlink"/>
                            <w:sz w:val="24"/>
                            <w:szCs w:val="24"/>
                          </w:rPr>
                          <w:t>ccs-tr.snsn@nhs.net</w:t>
                        </w:r>
                      </w:hyperlink>
                    </w:p>
                    <w:p w14:paraId="21356B6E" w14:textId="77777777" w:rsidR="00B57EAF" w:rsidRPr="00394CC1" w:rsidRDefault="00B57EAF">
                      <w:pPr>
                        <w:rPr>
                          <w:sz w:val="24"/>
                          <w:szCs w:val="24"/>
                        </w:rPr>
                      </w:pPr>
                      <w:r>
                        <w:rPr>
                          <w:sz w:val="24"/>
                          <w:szCs w:val="24"/>
                        </w:rPr>
                        <w:t>Face to face with school nurse during visits</w:t>
                      </w:r>
                    </w:p>
                    <w:p w14:paraId="19670C31" w14:textId="77777777" w:rsidR="00B57EAF" w:rsidRPr="00394CC1" w:rsidRDefault="00B57EAF" w:rsidP="00717F62">
                      <w:pPr>
                        <w:rPr>
                          <w:sz w:val="24"/>
                          <w:szCs w:val="24"/>
                        </w:rPr>
                      </w:pPr>
                    </w:p>
                    <w:p w14:paraId="214B743E" w14:textId="77777777" w:rsidR="003F49C6" w:rsidRDefault="003F49C6"/>
                    <w:p w14:paraId="66B72A17" w14:textId="77777777" w:rsidR="003F49C6" w:rsidRDefault="003F49C6"/>
                  </w:txbxContent>
                </v:textbox>
              </v:shape>
            </w:pict>
          </mc:Fallback>
        </mc:AlternateContent>
      </w:r>
    </w:p>
    <w:p w14:paraId="464C1835" w14:textId="77777777" w:rsidR="00C25640" w:rsidRPr="00547621" w:rsidRDefault="00B81074" w:rsidP="00C25640">
      <w:pPr>
        <w:tabs>
          <w:tab w:val="left" w:pos="3735"/>
        </w:tabs>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36A2CB35" wp14:editId="1E5A7065">
                <wp:simplePos x="0" y="0"/>
                <wp:positionH relativeFrom="column">
                  <wp:posOffset>1133475</wp:posOffset>
                </wp:positionH>
                <wp:positionV relativeFrom="paragraph">
                  <wp:posOffset>172720</wp:posOffset>
                </wp:positionV>
                <wp:extent cx="542925"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94165" id="Straight Arrow Connector 27" o:spid="_x0000_s1026" type="#_x0000_t32" style="position:absolute;margin-left:89.25pt;margin-top:13.6pt;width:42.7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" strokecolor="#4579b8 [3044]" strokeweight="2pt">
                <v:stroke endarrow="open"/>
              </v:shape>
            </w:pict>
          </mc:Fallback>
        </mc:AlternateContent>
      </w:r>
      <w:r w:rsidR="000B33A5" w:rsidRPr="00547621">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E9698C1" wp14:editId="426ED138">
                <wp:simplePos x="0" y="0"/>
                <wp:positionH relativeFrom="column">
                  <wp:posOffset>-762000</wp:posOffset>
                </wp:positionH>
                <wp:positionV relativeFrom="paragraph">
                  <wp:posOffset>-2541</wp:posOffset>
                </wp:positionV>
                <wp:extent cx="1838325" cy="4371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38325" cy="437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6CEB12" w14:textId="77777777" w:rsidR="009C11B6" w:rsidRDefault="009C11B6" w:rsidP="009C11B6">
                            <w:r>
                              <w:t>Information required:</w:t>
                            </w:r>
                          </w:p>
                          <w:p w14:paraId="5482BB7F" w14:textId="77777777" w:rsidR="000B33A5" w:rsidRDefault="009C11B6" w:rsidP="009C11B6">
                            <w:r>
                              <w:t xml:space="preserve">Child’s name </w:t>
                            </w:r>
                          </w:p>
                          <w:p w14:paraId="365FEC8D" w14:textId="77777777" w:rsidR="009C11B6" w:rsidRDefault="009C11B6" w:rsidP="009C11B6">
                            <w:r>
                              <w:t>Date of birth</w:t>
                            </w:r>
                          </w:p>
                          <w:p w14:paraId="1902A8E7" w14:textId="77777777" w:rsidR="009C11B6" w:rsidRDefault="009C11B6" w:rsidP="009C11B6">
                            <w:r>
                              <w:t>Training required</w:t>
                            </w:r>
                          </w:p>
                          <w:p w14:paraId="16166AEE" w14:textId="77777777" w:rsidR="000B33A5" w:rsidRDefault="000B33A5" w:rsidP="009C11B6">
                            <w:r>
                              <w:t>The School is responsible for identifying the staff for each child.</w:t>
                            </w:r>
                          </w:p>
                          <w:p w14:paraId="7510EB19" w14:textId="77777777" w:rsidR="009C11B6" w:rsidRDefault="009C11B6" w:rsidP="009C11B6">
                            <w:r>
                              <w:t>Number of staff to be trained (for child specific training only</w:t>
                            </w:r>
                            <w:r w:rsidR="000B33A5">
                              <w:t>, maximum of 3 staff</w:t>
                            </w:r>
                            <w:r>
                              <w:t>).</w:t>
                            </w:r>
                          </w:p>
                          <w:p w14:paraId="25181897" w14:textId="77777777" w:rsidR="009C11B6" w:rsidRDefault="009C11B6" w:rsidP="009C11B6">
                            <w:r>
                              <w:t>For child specific training is staff member new to skill or do they have existing knowledge</w:t>
                            </w:r>
                          </w:p>
                          <w:p w14:paraId="28743219" w14:textId="77777777" w:rsidR="009C11B6" w:rsidRDefault="000B33A5" w:rsidP="009C11B6">
                            <w:r>
                              <w:t>**See request form for further details**</w:t>
                            </w:r>
                          </w:p>
                          <w:p w14:paraId="0CB2A960" w14:textId="77777777" w:rsidR="00C25640" w:rsidRDefault="00C25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698C1" id="Text Box 2" o:spid="_x0000_s1028" type="#_x0000_t202" style="position:absolute;margin-left:-60pt;margin-top:-.2pt;width:144.75pt;height:3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" fillcolor="white [3201]" strokeweight=".5pt">
                <v:textbox>
                  <w:txbxContent>
                    <w:p w14:paraId="136CEB12" w14:textId="77777777" w:rsidR="009C11B6" w:rsidRDefault="009C11B6" w:rsidP="009C11B6">
                      <w:r>
                        <w:t>Information required:</w:t>
                      </w:r>
                    </w:p>
                    <w:p w14:paraId="5482BB7F" w14:textId="77777777" w:rsidR="000B33A5" w:rsidRDefault="009C11B6" w:rsidP="009C11B6">
                      <w:r>
                        <w:t xml:space="preserve">Child’s name </w:t>
                      </w:r>
                    </w:p>
                    <w:p w14:paraId="365FEC8D" w14:textId="77777777" w:rsidR="009C11B6" w:rsidRDefault="009C11B6" w:rsidP="009C11B6">
                      <w:r>
                        <w:t>Date of birth</w:t>
                      </w:r>
                    </w:p>
                    <w:p w14:paraId="1902A8E7" w14:textId="77777777" w:rsidR="009C11B6" w:rsidRDefault="009C11B6" w:rsidP="009C11B6">
                      <w:r>
                        <w:t>Training required</w:t>
                      </w:r>
                    </w:p>
                    <w:p w14:paraId="16166AEE" w14:textId="77777777" w:rsidR="000B33A5" w:rsidRDefault="000B33A5" w:rsidP="009C11B6">
                      <w:r>
                        <w:t>The School is responsible for identifying the staff for each child.</w:t>
                      </w:r>
                    </w:p>
                    <w:p w14:paraId="7510EB19" w14:textId="77777777" w:rsidR="009C11B6" w:rsidRDefault="009C11B6" w:rsidP="009C11B6">
                      <w:r>
                        <w:t>Number of staff to be trained (for child specific training only</w:t>
                      </w:r>
                      <w:r w:rsidR="000B33A5">
                        <w:t>, maximum of 3 staff</w:t>
                      </w:r>
                      <w:r>
                        <w:t>).</w:t>
                      </w:r>
                    </w:p>
                    <w:p w14:paraId="25181897" w14:textId="77777777" w:rsidR="009C11B6" w:rsidRDefault="009C11B6" w:rsidP="009C11B6">
                      <w:r>
                        <w:t>For child specific training is staff member new to skill or do they have existing knowledge</w:t>
                      </w:r>
                    </w:p>
                    <w:p w14:paraId="28743219" w14:textId="77777777" w:rsidR="009C11B6" w:rsidRDefault="000B33A5" w:rsidP="009C11B6">
                      <w:r>
                        <w:t>**See request form for further details**</w:t>
                      </w:r>
                    </w:p>
                    <w:p w14:paraId="0CB2A960" w14:textId="77777777" w:rsidR="00C25640" w:rsidRDefault="00C25640"/>
                  </w:txbxContent>
                </v:textbox>
              </v:shape>
            </w:pict>
          </mc:Fallback>
        </mc:AlternateContent>
      </w:r>
    </w:p>
    <w:p w14:paraId="7049955F" w14:textId="77777777" w:rsidR="003F49C6" w:rsidRPr="00547621" w:rsidRDefault="003F49C6" w:rsidP="00C25640">
      <w:pPr>
        <w:rPr>
          <w:rFonts w:ascii="Arial" w:hAnsi="Arial" w:cs="Arial"/>
          <w:sz w:val="24"/>
          <w:szCs w:val="24"/>
        </w:rPr>
      </w:pPr>
    </w:p>
    <w:p w14:paraId="51F461D6" w14:textId="77777777" w:rsidR="003F49C6" w:rsidRPr="00547621" w:rsidRDefault="003F49C6" w:rsidP="00C25640">
      <w:pPr>
        <w:rPr>
          <w:rFonts w:ascii="Arial" w:hAnsi="Arial" w:cs="Arial"/>
          <w:sz w:val="24"/>
          <w:szCs w:val="24"/>
        </w:rPr>
      </w:pPr>
    </w:p>
    <w:p w14:paraId="275A2031" w14:textId="77777777" w:rsidR="003F49C6" w:rsidRPr="00547621" w:rsidRDefault="003F49C6" w:rsidP="00C25640">
      <w:pPr>
        <w:rPr>
          <w:rFonts w:ascii="Arial" w:hAnsi="Arial" w:cs="Arial"/>
          <w:sz w:val="24"/>
          <w:szCs w:val="24"/>
        </w:rPr>
      </w:pPr>
    </w:p>
    <w:p w14:paraId="4791BC49" w14:textId="77777777" w:rsidR="003F49C6" w:rsidRPr="00547621" w:rsidRDefault="003F49C6" w:rsidP="00C25640">
      <w:pPr>
        <w:rPr>
          <w:rFonts w:ascii="Arial" w:hAnsi="Arial" w:cs="Arial"/>
          <w:sz w:val="24"/>
          <w:szCs w:val="24"/>
        </w:rPr>
      </w:pPr>
    </w:p>
    <w:p w14:paraId="3CF1171C" w14:textId="77777777" w:rsidR="00717F62" w:rsidRPr="00547621" w:rsidRDefault="00717F62" w:rsidP="00717F62">
      <w:pPr>
        <w:ind w:left="2880" w:firstLine="720"/>
        <w:rPr>
          <w:rFonts w:ascii="Arial" w:hAnsi="Arial" w:cs="Arial"/>
          <w:sz w:val="24"/>
          <w:szCs w:val="24"/>
        </w:rPr>
      </w:pPr>
    </w:p>
    <w:p w14:paraId="081057CE" w14:textId="77777777" w:rsidR="003F49C6" w:rsidRPr="00547621" w:rsidRDefault="00717F62" w:rsidP="00717F62">
      <w:pPr>
        <w:ind w:left="2880" w:firstLine="720"/>
        <w:rPr>
          <w:rFonts w:ascii="Arial" w:hAnsi="Arial" w:cs="Arial"/>
          <w:sz w:val="24"/>
          <w:szCs w:val="24"/>
        </w:rPr>
      </w:pPr>
      <w:r w:rsidRPr="00547621">
        <w:rPr>
          <w:rFonts w:ascii="Arial" w:hAnsi="Arial" w:cs="Arial"/>
          <w:sz w:val="24"/>
          <w:szCs w:val="24"/>
        </w:rPr>
        <w:t xml:space="preserve">     </w:t>
      </w:r>
    </w:p>
    <w:p w14:paraId="76052A03" w14:textId="77777777" w:rsidR="003F49C6" w:rsidRPr="00547621" w:rsidRDefault="003F49C6" w:rsidP="00C25640">
      <w:pPr>
        <w:rPr>
          <w:rFonts w:ascii="Arial" w:hAnsi="Arial" w:cs="Arial"/>
          <w:sz w:val="24"/>
          <w:szCs w:val="24"/>
        </w:rPr>
      </w:pPr>
    </w:p>
    <w:p w14:paraId="3F29AD6D" w14:textId="77777777" w:rsidR="009C11B6" w:rsidRPr="00547621" w:rsidRDefault="00B81074" w:rsidP="009C11B6">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305D3885" wp14:editId="034E24BB">
                <wp:simplePos x="0" y="0"/>
                <wp:positionH relativeFrom="column">
                  <wp:posOffset>3657600</wp:posOffset>
                </wp:positionH>
                <wp:positionV relativeFrom="paragraph">
                  <wp:posOffset>156210</wp:posOffset>
                </wp:positionV>
                <wp:extent cx="0" cy="57150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57150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3E95D8" id="Straight Arrow Connector 26" o:spid="_x0000_s1026" type="#_x0000_t32" style="position:absolute;margin-left:4in;margin-top:12.3pt;width:0;height: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" strokecolor="#4579b8 [3044]" strokeweight="2pt">
                <v:stroke endarrow="open"/>
              </v:shape>
            </w:pict>
          </mc:Fallback>
        </mc:AlternateContent>
      </w:r>
    </w:p>
    <w:p w14:paraId="3CEEFDA6" w14:textId="77777777" w:rsidR="00701416" w:rsidRPr="00547621" w:rsidRDefault="00701416" w:rsidP="009C11B6">
      <w:pPr>
        <w:rPr>
          <w:rFonts w:ascii="Arial" w:hAnsi="Arial" w:cs="Arial"/>
          <w:sz w:val="24"/>
          <w:szCs w:val="24"/>
        </w:rPr>
      </w:pPr>
    </w:p>
    <w:p w14:paraId="378594FC" w14:textId="77777777" w:rsidR="00BC6662" w:rsidRPr="00547621" w:rsidRDefault="009C11B6" w:rsidP="00701416">
      <w:pPr>
        <w:ind w:firstLine="720"/>
        <w:rPr>
          <w:rFonts w:ascii="Arial" w:hAnsi="Arial" w:cs="Arial"/>
          <w:sz w:val="28"/>
          <w:szCs w:val="28"/>
        </w:rPr>
      </w:pPr>
      <w:r w:rsidRPr="00547621">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67E3C850" wp14:editId="28888F9D">
                <wp:simplePos x="0" y="0"/>
                <wp:positionH relativeFrom="column">
                  <wp:posOffset>1362075</wp:posOffset>
                </wp:positionH>
                <wp:positionV relativeFrom="paragraph">
                  <wp:posOffset>112395</wp:posOffset>
                </wp:positionV>
                <wp:extent cx="4048125" cy="847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40481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60C774" w14:textId="77777777" w:rsidR="00717F62" w:rsidRDefault="00D4271A" w:rsidP="00D4271A">
                            <w:pPr>
                              <w:jc w:val="center"/>
                              <w:rPr>
                                <w:sz w:val="24"/>
                                <w:szCs w:val="24"/>
                              </w:rPr>
                            </w:pPr>
                            <w:r>
                              <w:rPr>
                                <w:sz w:val="24"/>
                                <w:szCs w:val="24"/>
                              </w:rPr>
                              <w:t>A</w:t>
                            </w:r>
                            <w:r w:rsidR="00EA7F0C">
                              <w:rPr>
                                <w:sz w:val="24"/>
                                <w:szCs w:val="24"/>
                              </w:rPr>
                              <w:t xml:space="preserve">ll training requests </w:t>
                            </w:r>
                            <w:r>
                              <w:rPr>
                                <w:sz w:val="24"/>
                                <w:szCs w:val="24"/>
                              </w:rPr>
                              <w:t xml:space="preserve">will be discussed on a </w:t>
                            </w:r>
                            <w:r w:rsidR="00EA7F0C">
                              <w:rPr>
                                <w:sz w:val="24"/>
                                <w:szCs w:val="24"/>
                              </w:rPr>
                              <w:t>weekly</w:t>
                            </w:r>
                            <w:r>
                              <w:rPr>
                                <w:sz w:val="24"/>
                                <w:szCs w:val="24"/>
                              </w:rPr>
                              <w:t xml:space="preserve"> basis</w:t>
                            </w:r>
                            <w:r w:rsidR="00646A3E">
                              <w:rPr>
                                <w:sz w:val="24"/>
                                <w:szCs w:val="24"/>
                              </w:rPr>
                              <w:t>:</w:t>
                            </w:r>
                          </w:p>
                          <w:p w14:paraId="11D09512" w14:textId="77777777" w:rsidR="00EA7F0C" w:rsidRDefault="000B33A5">
                            <w:pPr>
                              <w:rPr>
                                <w:sz w:val="24"/>
                                <w:szCs w:val="24"/>
                              </w:rPr>
                            </w:pPr>
                            <w:r>
                              <w:rPr>
                                <w:sz w:val="24"/>
                                <w:szCs w:val="24"/>
                              </w:rPr>
                              <w:t xml:space="preserve">                     Agreed</w:t>
                            </w:r>
                            <w:r>
                              <w:rPr>
                                <w:sz w:val="24"/>
                                <w:szCs w:val="24"/>
                              </w:rPr>
                              <w:tab/>
                            </w:r>
                            <w:r>
                              <w:rPr>
                                <w:sz w:val="24"/>
                                <w:szCs w:val="24"/>
                              </w:rPr>
                              <w:tab/>
                            </w:r>
                            <w:r w:rsidR="00EA7F0C">
                              <w:rPr>
                                <w:sz w:val="24"/>
                                <w:szCs w:val="24"/>
                              </w:rPr>
                              <w:tab/>
                              <w:t xml:space="preserve"> Not Agreed</w:t>
                            </w:r>
                          </w:p>
                          <w:p w14:paraId="09F3849F" w14:textId="77777777" w:rsidR="00EA7F0C" w:rsidRPr="00394CC1" w:rsidRDefault="00EA7F0C">
                            <w:pPr>
                              <w:rPr>
                                <w:sz w:val="24"/>
                                <w:szCs w:val="24"/>
                              </w:rPr>
                            </w:pPr>
                          </w:p>
                          <w:p w14:paraId="5E337A43" w14:textId="77777777" w:rsidR="00EA7F0C" w:rsidRDefault="00EA7F0C">
                            <w:pPr>
                              <w:rPr>
                                <w:sz w:val="24"/>
                                <w:szCs w:val="24"/>
                              </w:rPr>
                            </w:pPr>
                          </w:p>
                          <w:p w14:paraId="77E64683" w14:textId="77777777" w:rsidR="00EA7F0C" w:rsidRPr="00394CC1" w:rsidRDefault="00EA7F0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3C850" id="Text Box 7" o:spid="_x0000_s1029" type="#_x0000_t202" style="position:absolute;left:0;text-align:left;margin-left:107.25pt;margin-top:8.85pt;width:318.7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" fillcolor="white [3201]" strokeweight=".5pt">
                <v:textbox>
                  <w:txbxContent>
                    <w:p w14:paraId="6E60C774" w14:textId="77777777" w:rsidR="00717F62" w:rsidRDefault="00D4271A" w:rsidP="00D4271A">
                      <w:pPr>
                        <w:jc w:val="center"/>
                        <w:rPr>
                          <w:sz w:val="24"/>
                          <w:szCs w:val="24"/>
                        </w:rPr>
                      </w:pPr>
                      <w:r>
                        <w:rPr>
                          <w:sz w:val="24"/>
                          <w:szCs w:val="24"/>
                        </w:rPr>
                        <w:t>A</w:t>
                      </w:r>
                      <w:r w:rsidR="00EA7F0C">
                        <w:rPr>
                          <w:sz w:val="24"/>
                          <w:szCs w:val="24"/>
                        </w:rPr>
                        <w:t xml:space="preserve">ll training requests </w:t>
                      </w:r>
                      <w:r>
                        <w:rPr>
                          <w:sz w:val="24"/>
                          <w:szCs w:val="24"/>
                        </w:rPr>
                        <w:t xml:space="preserve">will be discussed on a </w:t>
                      </w:r>
                      <w:r w:rsidR="00EA7F0C">
                        <w:rPr>
                          <w:sz w:val="24"/>
                          <w:szCs w:val="24"/>
                        </w:rPr>
                        <w:t>weekly</w:t>
                      </w:r>
                      <w:r>
                        <w:rPr>
                          <w:sz w:val="24"/>
                          <w:szCs w:val="24"/>
                        </w:rPr>
                        <w:t xml:space="preserve"> basis</w:t>
                      </w:r>
                      <w:r w:rsidR="00646A3E">
                        <w:rPr>
                          <w:sz w:val="24"/>
                          <w:szCs w:val="24"/>
                        </w:rPr>
                        <w:t>:</w:t>
                      </w:r>
                    </w:p>
                    <w:p w14:paraId="11D09512" w14:textId="77777777" w:rsidR="00EA7F0C" w:rsidRDefault="000B33A5">
                      <w:pPr>
                        <w:rPr>
                          <w:sz w:val="24"/>
                          <w:szCs w:val="24"/>
                        </w:rPr>
                      </w:pPr>
                      <w:r>
                        <w:rPr>
                          <w:sz w:val="24"/>
                          <w:szCs w:val="24"/>
                        </w:rPr>
                        <w:t xml:space="preserve">                     Agreed</w:t>
                      </w:r>
                      <w:r>
                        <w:rPr>
                          <w:sz w:val="24"/>
                          <w:szCs w:val="24"/>
                        </w:rPr>
                        <w:tab/>
                      </w:r>
                      <w:r>
                        <w:rPr>
                          <w:sz w:val="24"/>
                          <w:szCs w:val="24"/>
                        </w:rPr>
                        <w:tab/>
                      </w:r>
                      <w:r w:rsidR="00EA7F0C">
                        <w:rPr>
                          <w:sz w:val="24"/>
                          <w:szCs w:val="24"/>
                        </w:rPr>
                        <w:tab/>
                        <w:t xml:space="preserve"> Not Agreed</w:t>
                      </w:r>
                    </w:p>
                    <w:p w14:paraId="09F3849F" w14:textId="77777777" w:rsidR="00EA7F0C" w:rsidRPr="00394CC1" w:rsidRDefault="00EA7F0C">
                      <w:pPr>
                        <w:rPr>
                          <w:sz w:val="24"/>
                          <w:szCs w:val="24"/>
                        </w:rPr>
                      </w:pPr>
                    </w:p>
                    <w:p w14:paraId="5E337A43" w14:textId="77777777" w:rsidR="00EA7F0C" w:rsidRDefault="00EA7F0C">
                      <w:pPr>
                        <w:rPr>
                          <w:sz w:val="24"/>
                          <w:szCs w:val="24"/>
                        </w:rPr>
                      </w:pPr>
                    </w:p>
                    <w:p w14:paraId="77E64683" w14:textId="77777777" w:rsidR="00EA7F0C" w:rsidRPr="00394CC1" w:rsidRDefault="00EA7F0C">
                      <w:pPr>
                        <w:rPr>
                          <w:sz w:val="24"/>
                          <w:szCs w:val="24"/>
                        </w:rPr>
                      </w:pPr>
                    </w:p>
                  </w:txbxContent>
                </v:textbox>
              </v:shape>
            </w:pict>
          </mc:Fallback>
        </mc:AlternateContent>
      </w:r>
    </w:p>
    <w:p w14:paraId="1AB14C8F" w14:textId="77777777" w:rsidR="00BC6662" w:rsidRPr="00547621" w:rsidRDefault="00BC6662" w:rsidP="00701416">
      <w:pPr>
        <w:ind w:firstLine="720"/>
        <w:rPr>
          <w:rFonts w:ascii="Arial" w:hAnsi="Arial" w:cs="Arial"/>
          <w:sz w:val="28"/>
          <w:szCs w:val="28"/>
        </w:rPr>
      </w:pPr>
    </w:p>
    <w:p w14:paraId="1ED2C897" w14:textId="77777777" w:rsidR="009C11B6" w:rsidRPr="00547621" w:rsidRDefault="00B81074" w:rsidP="00701416">
      <w:pPr>
        <w:ind w:firstLine="720"/>
        <w:rPr>
          <w:rFonts w:ascii="Arial" w:hAnsi="Arial" w:cs="Arial"/>
          <w:sz w:val="28"/>
          <w:szCs w:val="28"/>
        </w:rPr>
      </w:pPr>
      <w:r w:rsidRPr="00547621">
        <w:rPr>
          <w:rFonts w:ascii="Arial" w:hAnsi="Arial" w:cs="Arial"/>
          <w:noProof/>
          <w:sz w:val="28"/>
          <w:szCs w:val="28"/>
          <w:lang w:eastAsia="en-GB"/>
        </w:rPr>
        <mc:AlternateContent>
          <mc:Choice Requires="wps">
            <w:drawing>
              <wp:anchor distT="0" distB="0" distL="114300" distR="114300" simplePos="0" relativeHeight="251688960" behindDoc="0" locked="0" layoutInCell="1" allowOverlap="1" wp14:anchorId="19FA4FC1" wp14:editId="32D27129">
                <wp:simplePos x="0" y="0"/>
                <wp:positionH relativeFrom="column">
                  <wp:posOffset>1800225</wp:posOffset>
                </wp:positionH>
                <wp:positionV relativeFrom="paragraph">
                  <wp:posOffset>216535</wp:posOffset>
                </wp:positionV>
                <wp:extent cx="0" cy="523875"/>
                <wp:effectExtent l="95250" t="0" r="57150" b="66675"/>
                <wp:wrapNone/>
                <wp:docPr id="24" name="Straight Arrow Connector 24"/>
                <wp:cNvGraphicFramePr/>
                <a:graphic xmlns:a="http://schemas.openxmlformats.org/drawingml/2006/main">
                  <a:graphicData uri="http://schemas.microsoft.com/office/word/2010/wordprocessingShape">
                    <wps:wsp>
                      <wps:cNvCnPr/>
                      <wps:spPr>
                        <a:xfrm>
                          <a:off x="0" y="0"/>
                          <a:ext cx="0" cy="52387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16127" id="Straight Arrow Connector 24" o:spid="_x0000_s1026" type="#_x0000_t32" style="position:absolute;margin-left:141.75pt;margin-top:17.05pt;width:0;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" strokecolor="#4579b8 [3044]" strokeweight="2pt">
                <v:stroke endarrow="open"/>
              </v:shape>
            </w:pict>
          </mc:Fallback>
        </mc:AlternateContent>
      </w:r>
      <w:r w:rsidRPr="00547621">
        <w:rPr>
          <w:rFonts w:ascii="Arial" w:hAnsi="Arial" w:cs="Arial"/>
          <w:noProof/>
          <w:sz w:val="28"/>
          <w:szCs w:val="28"/>
          <w:lang w:eastAsia="en-GB"/>
        </w:rPr>
        <mc:AlternateContent>
          <mc:Choice Requires="wps">
            <w:drawing>
              <wp:anchor distT="0" distB="0" distL="114300" distR="114300" simplePos="0" relativeHeight="251689984" behindDoc="0" locked="0" layoutInCell="1" allowOverlap="1" wp14:anchorId="4E4C07C3" wp14:editId="55D2A3D2">
                <wp:simplePos x="0" y="0"/>
                <wp:positionH relativeFrom="column">
                  <wp:posOffset>4067175</wp:posOffset>
                </wp:positionH>
                <wp:positionV relativeFrom="paragraph">
                  <wp:posOffset>216535</wp:posOffset>
                </wp:positionV>
                <wp:extent cx="0" cy="523875"/>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a:off x="0" y="0"/>
                          <a:ext cx="0" cy="52387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357434" id="Straight Arrow Connector 29" o:spid="_x0000_s1026" type="#_x0000_t32" style="position:absolute;margin-left:320.25pt;margin-top:17.05pt;width:0;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" strokecolor="#4579b8 [3044]" strokeweight="2pt">
                <v:stroke endarrow="open"/>
              </v:shape>
            </w:pict>
          </mc:Fallback>
        </mc:AlternateContent>
      </w:r>
    </w:p>
    <w:p w14:paraId="17661D01" w14:textId="77777777" w:rsidR="009C11B6" w:rsidRPr="00547621" w:rsidRDefault="009C11B6" w:rsidP="00701416">
      <w:pPr>
        <w:ind w:firstLine="720"/>
        <w:rPr>
          <w:rFonts w:ascii="Arial" w:hAnsi="Arial" w:cs="Arial"/>
          <w:sz w:val="28"/>
          <w:szCs w:val="28"/>
        </w:rPr>
      </w:pPr>
    </w:p>
    <w:p w14:paraId="4373622A" w14:textId="6E549F0B" w:rsidR="009C11B6" w:rsidRPr="00547621" w:rsidRDefault="009B073D" w:rsidP="00701416">
      <w:pPr>
        <w:ind w:firstLine="720"/>
        <w:rPr>
          <w:rFonts w:ascii="Arial" w:hAnsi="Arial" w:cs="Arial"/>
          <w:sz w:val="28"/>
          <w:szCs w:val="28"/>
        </w:rPr>
      </w:pPr>
      <w:r w:rsidRPr="00547621">
        <w:rPr>
          <w:rFonts w:ascii="Arial" w:hAnsi="Arial" w:cs="Arial"/>
          <w:noProof/>
          <w:sz w:val="28"/>
          <w:szCs w:val="28"/>
          <w:lang w:eastAsia="en-GB"/>
        </w:rPr>
        <mc:AlternateContent>
          <mc:Choice Requires="wps">
            <w:drawing>
              <wp:anchor distT="0" distB="0" distL="114300" distR="114300" simplePos="0" relativeHeight="251687936" behindDoc="0" locked="0" layoutInCell="1" allowOverlap="1" wp14:anchorId="0CE3A348" wp14:editId="2E3775DA">
                <wp:simplePos x="0" y="0"/>
                <wp:positionH relativeFrom="column">
                  <wp:posOffset>3065069</wp:posOffset>
                </wp:positionH>
                <wp:positionV relativeFrom="paragraph">
                  <wp:posOffset>97587</wp:posOffset>
                </wp:positionV>
                <wp:extent cx="2762250" cy="929030"/>
                <wp:effectExtent l="0" t="0" r="19050" b="23495"/>
                <wp:wrapNone/>
                <wp:docPr id="21" name="Text Box 21"/>
                <wp:cNvGraphicFramePr/>
                <a:graphic xmlns:a="http://schemas.openxmlformats.org/drawingml/2006/main">
                  <a:graphicData uri="http://schemas.microsoft.com/office/word/2010/wordprocessingShape">
                    <wps:wsp>
                      <wps:cNvSpPr txBox="1"/>
                      <wps:spPr>
                        <a:xfrm>
                          <a:off x="0" y="0"/>
                          <a:ext cx="2762250" cy="929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D3928" w14:textId="77777777" w:rsidR="00EA7F0C" w:rsidRDefault="00EA7F0C">
                            <w:r w:rsidRPr="00EA7F0C">
                              <w:t>Nursing Team will signpost School to other health profe</w:t>
                            </w:r>
                            <w:r w:rsidR="00646A3E">
                              <w:t xml:space="preserve">ssionals and agencies, for any </w:t>
                            </w:r>
                            <w:r w:rsidRPr="00EA7F0C">
                              <w:t>training needs that cannot be met this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3A348" id="Text Box 21" o:spid="_x0000_s1030" type="#_x0000_t202" style="position:absolute;left:0;text-align:left;margin-left:241.35pt;margin-top:7.7pt;width:217.5pt;height:7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" fillcolor="white [3201]" strokeweight=".5pt">
                <v:textbox>
                  <w:txbxContent>
                    <w:p w14:paraId="29DD3928" w14:textId="77777777" w:rsidR="00EA7F0C" w:rsidRDefault="00EA7F0C">
                      <w:r w:rsidRPr="00EA7F0C">
                        <w:t>Nursing Team will signpost School to other health profe</w:t>
                      </w:r>
                      <w:r w:rsidR="00646A3E">
                        <w:t xml:space="preserve">ssionals and agencies, for any </w:t>
                      </w:r>
                      <w:r w:rsidRPr="00EA7F0C">
                        <w:t>training needs that cannot be met this service.</w:t>
                      </w:r>
                    </w:p>
                  </w:txbxContent>
                </v:textbox>
              </v:shape>
            </w:pict>
          </mc:Fallback>
        </mc:AlternateContent>
      </w:r>
      <w:r w:rsidRPr="00547621">
        <w:rPr>
          <w:rFonts w:ascii="Arial" w:hAnsi="Arial" w:cs="Arial"/>
          <w:noProof/>
          <w:sz w:val="28"/>
          <w:szCs w:val="28"/>
          <w:lang w:eastAsia="en-GB"/>
        </w:rPr>
        <mc:AlternateContent>
          <mc:Choice Requires="wps">
            <w:drawing>
              <wp:anchor distT="0" distB="0" distL="114300" distR="114300" simplePos="0" relativeHeight="251686912" behindDoc="0" locked="0" layoutInCell="1" allowOverlap="1" wp14:anchorId="3B55F0A0" wp14:editId="0A511767">
                <wp:simplePos x="0" y="0"/>
                <wp:positionH relativeFrom="column">
                  <wp:posOffset>58522</wp:posOffset>
                </wp:positionH>
                <wp:positionV relativeFrom="paragraph">
                  <wp:posOffset>104903</wp:posOffset>
                </wp:positionV>
                <wp:extent cx="2600325" cy="585216"/>
                <wp:effectExtent l="0" t="0" r="28575" b="24765"/>
                <wp:wrapNone/>
                <wp:docPr id="9" name="Text Box 9"/>
                <wp:cNvGraphicFramePr/>
                <a:graphic xmlns:a="http://schemas.openxmlformats.org/drawingml/2006/main">
                  <a:graphicData uri="http://schemas.microsoft.com/office/word/2010/wordprocessingShape">
                    <wps:wsp>
                      <wps:cNvSpPr txBox="1"/>
                      <wps:spPr>
                        <a:xfrm>
                          <a:off x="0" y="0"/>
                          <a:ext cx="2600325" cy="585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A72B1" w14:textId="77777777" w:rsidR="00EA7F0C" w:rsidRDefault="00EA7F0C" w:rsidP="00EA7F0C">
                            <w:r>
                              <w:t>Nursing team will liaise</w:t>
                            </w:r>
                            <w:r w:rsidR="00646A3E">
                              <w:t xml:space="preserve"> with school to arrange training.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5F0A0" id="Text Box 9" o:spid="_x0000_s1031" type="#_x0000_t202" style="position:absolute;left:0;text-align:left;margin-left:4.6pt;margin-top:8.25pt;width:204.75pt;height:46.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" fillcolor="white [3201]" strokeweight=".5pt">
                <v:textbox>
                  <w:txbxContent>
                    <w:p w14:paraId="74CA72B1" w14:textId="77777777" w:rsidR="00EA7F0C" w:rsidRDefault="00EA7F0C" w:rsidP="00EA7F0C">
                      <w:r>
                        <w:t>Nursing team will liaise</w:t>
                      </w:r>
                      <w:r w:rsidR="00646A3E">
                        <w:t xml:space="preserve"> with school to arrange training. </w:t>
                      </w:r>
                      <w:r>
                        <w:t xml:space="preserve"> </w:t>
                      </w:r>
                    </w:p>
                  </w:txbxContent>
                </v:textbox>
              </v:shape>
            </w:pict>
          </mc:Fallback>
        </mc:AlternateContent>
      </w:r>
    </w:p>
    <w:p w14:paraId="4C1AD15A" w14:textId="77777777" w:rsidR="00151151" w:rsidRPr="00547621" w:rsidRDefault="00151151" w:rsidP="00B81074">
      <w:pPr>
        <w:rPr>
          <w:rFonts w:ascii="Arial" w:hAnsi="Arial" w:cs="Arial"/>
          <w:b/>
          <w:sz w:val="28"/>
          <w:szCs w:val="28"/>
        </w:rPr>
      </w:pPr>
    </w:p>
    <w:p w14:paraId="5104EEE7" w14:textId="77777777" w:rsidR="009C11B6" w:rsidRPr="009B073D" w:rsidRDefault="00646A3E" w:rsidP="00646A3E">
      <w:pPr>
        <w:jc w:val="center"/>
        <w:rPr>
          <w:rFonts w:ascii="Arial" w:hAnsi="Arial" w:cs="Arial"/>
          <w:b/>
          <w:sz w:val="28"/>
          <w:szCs w:val="28"/>
          <w:u w:val="single"/>
        </w:rPr>
      </w:pPr>
      <w:r w:rsidRPr="009B073D">
        <w:rPr>
          <w:rFonts w:ascii="Arial" w:hAnsi="Arial" w:cs="Arial"/>
          <w:b/>
          <w:sz w:val="28"/>
          <w:szCs w:val="28"/>
          <w:u w:val="single"/>
        </w:rPr>
        <w:lastRenderedPageBreak/>
        <w:t>Process of training and compete</w:t>
      </w:r>
      <w:r w:rsidR="00674EAB" w:rsidRPr="009B073D">
        <w:rPr>
          <w:rFonts w:ascii="Arial" w:hAnsi="Arial" w:cs="Arial"/>
          <w:b/>
          <w:sz w:val="28"/>
          <w:szCs w:val="28"/>
          <w:u w:val="single"/>
        </w:rPr>
        <w:t>ncy assessment</w:t>
      </w:r>
    </w:p>
    <w:p w14:paraId="454DFFE4" w14:textId="77777777" w:rsidR="00674EAB" w:rsidRPr="00547621" w:rsidRDefault="00EE4C5A" w:rsidP="00701416">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0829256C" wp14:editId="55E1010F">
                <wp:simplePos x="0" y="0"/>
                <wp:positionH relativeFrom="column">
                  <wp:posOffset>1397203</wp:posOffset>
                </wp:positionH>
                <wp:positionV relativeFrom="paragraph">
                  <wp:posOffset>706069</wp:posOffset>
                </wp:positionV>
                <wp:extent cx="3181350" cy="409651"/>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3181350" cy="409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27DC3E" w14:textId="17D75B64" w:rsidR="00151151" w:rsidRPr="00151151" w:rsidRDefault="00084C7B" w:rsidP="00151151">
                            <w:pPr>
                              <w:jc w:val="center"/>
                              <w:rPr>
                                <w:sz w:val="24"/>
                                <w:szCs w:val="24"/>
                              </w:rPr>
                            </w:pPr>
                            <w:r>
                              <w:rPr>
                                <w:sz w:val="24"/>
                                <w:szCs w:val="24"/>
                              </w:rPr>
                              <w:t>Theory session</w:t>
                            </w:r>
                            <w:r w:rsidR="00151151">
                              <w:rPr>
                                <w:sz w:val="24"/>
                                <w:szCs w:val="24"/>
                              </w:rPr>
                              <w:t xml:space="preserve"> </w:t>
                            </w:r>
                            <w:r w:rsidR="00151151" w:rsidRPr="00151151">
                              <w:rPr>
                                <w:rFonts w:eastAsia="Times New Roman" w:cs="Times New Roman"/>
                                <w:sz w:val="20"/>
                                <w:szCs w:val="20"/>
                              </w:rPr>
                              <w:t>(face to face or video based session)</w:t>
                            </w:r>
                          </w:p>
                          <w:p w14:paraId="5A921C44" w14:textId="77777777" w:rsidR="00151151" w:rsidRPr="00701416" w:rsidRDefault="00151151" w:rsidP="00084C7B">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9256C" id="Text Box 23" o:spid="_x0000_s1032" type="#_x0000_t202" style="position:absolute;margin-left:110pt;margin-top:55.6pt;width:250.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" fillcolor="white [3201]" strokeweight=".5pt">
                <v:textbox>
                  <w:txbxContent>
                    <w:p w14:paraId="5227DC3E" w14:textId="17D75B64" w:rsidR="00151151" w:rsidRPr="00151151" w:rsidRDefault="00084C7B" w:rsidP="00151151">
                      <w:pPr>
                        <w:jc w:val="center"/>
                        <w:rPr>
                          <w:sz w:val="24"/>
                          <w:szCs w:val="24"/>
                        </w:rPr>
                      </w:pPr>
                      <w:r>
                        <w:rPr>
                          <w:sz w:val="24"/>
                          <w:szCs w:val="24"/>
                        </w:rPr>
                        <w:t>Theory session</w:t>
                      </w:r>
                      <w:r w:rsidR="00151151">
                        <w:rPr>
                          <w:sz w:val="24"/>
                          <w:szCs w:val="24"/>
                        </w:rPr>
                        <w:t xml:space="preserve"> </w:t>
                      </w:r>
                      <w:r w:rsidR="00151151" w:rsidRPr="00151151">
                        <w:rPr>
                          <w:rFonts w:eastAsia="Times New Roman" w:cs="Times New Roman"/>
                          <w:sz w:val="20"/>
                          <w:szCs w:val="20"/>
                        </w:rPr>
                        <w:t xml:space="preserve">(face to face or </w:t>
                      </w:r>
                      <w:proofErr w:type="gramStart"/>
                      <w:r w:rsidR="00151151" w:rsidRPr="00151151">
                        <w:rPr>
                          <w:rFonts w:eastAsia="Times New Roman" w:cs="Times New Roman"/>
                          <w:sz w:val="20"/>
                          <w:szCs w:val="20"/>
                        </w:rPr>
                        <w:t>video based</w:t>
                      </w:r>
                      <w:proofErr w:type="gramEnd"/>
                      <w:r w:rsidR="00151151" w:rsidRPr="00151151">
                        <w:rPr>
                          <w:rFonts w:eastAsia="Times New Roman" w:cs="Times New Roman"/>
                          <w:sz w:val="20"/>
                          <w:szCs w:val="20"/>
                        </w:rPr>
                        <w:t xml:space="preserve"> session)</w:t>
                      </w:r>
                    </w:p>
                    <w:p w14:paraId="5A921C44" w14:textId="77777777" w:rsidR="00151151" w:rsidRPr="00701416" w:rsidRDefault="00151151" w:rsidP="00084C7B">
                      <w:pPr>
                        <w:jc w:val="center"/>
                        <w:rPr>
                          <w:sz w:val="24"/>
                          <w:szCs w:val="24"/>
                        </w:rPr>
                      </w:pPr>
                    </w:p>
                  </w:txbxContent>
                </v:textbox>
              </v:shape>
            </w:pict>
          </mc:Fallback>
        </mc:AlternateContent>
      </w:r>
      <w:r w:rsidR="00BC6662" w:rsidRPr="00547621">
        <w:rPr>
          <w:rFonts w:ascii="Arial" w:hAnsi="Arial" w:cs="Arial"/>
          <w:sz w:val="24"/>
          <w:szCs w:val="24"/>
        </w:rPr>
        <w:t xml:space="preserve">Theory training for: </w:t>
      </w:r>
      <w:r w:rsidR="00394CC1" w:rsidRPr="00547621">
        <w:rPr>
          <w:rFonts w:ascii="Arial" w:hAnsi="Arial" w:cs="Arial"/>
          <w:sz w:val="24"/>
          <w:szCs w:val="24"/>
        </w:rPr>
        <w:t>Gastrostomy</w:t>
      </w:r>
      <w:r w:rsidR="00701416" w:rsidRPr="00547621">
        <w:rPr>
          <w:rFonts w:ascii="Arial" w:hAnsi="Arial" w:cs="Arial"/>
          <w:sz w:val="24"/>
          <w:szCs w:val="24"/>
        </w:rPr>
        <w:t>, Jejunostomy, Nasogastric</w:t>
      </w:r>
      <w:r w:rsidR="007C47AA" w:rsidRPr="00547621">
        <w:rPr>
          <w:rFonts w:ascii="Arial" w:hAnsi="Arial" w:cs="Arial"/>
          <w:sz w:val="24"/>
          <w:szCs w:val="24"/>
        </w:rPr>
        <w:t xml:space="preserve"> Tubes</w:t>
      </w:r>
      <w:r w:rsidR="00BC6662" w:rsidRPr="00547621">
        <w:rPr>
          <w:rFonts w:ascii="Arial" w:hAnsi="Arial" w:cs="Arial"/>
          <w:sz w:val="24"/>
          <w:szCs w:val="24"/>
        </w:rPr>
        <w:t>, Oral suction, Oxygen, Nebulisers, Rectal medication, Catheter</w:t>
      </w:r>
      <w:r w:rsidR="0050197B" w:rsidRPr="00547621">
        <w:rPr>
          <w:rFonts w:ascii="Arial" w:hAnsi="Arial" w:cs="Arial"/>
          <w:sz w:val="24"/>
          <w:szCs w:val="24"/>
        </w:rPr>
        <w:t xml:space="preserve"> care, +/- any other bespoke training agreed on a child specific basis.</w:t>
      </w:r>
    </w:p>
    <w:p w14:paraId="5C5E9DDA" w14:textId="77777777" w:rsidR="00701416" w:rsidRPr="00547621" w:rsidRDefault="00701416" w:rsidP="00701416">
      <w:pPr>
        <w:rPr>
          <w:rFonts w:ascii="Arial" w:hAnsi="Arial" w:cs="Arial"/>
          <w:sz w:val="24"/>
          <w:szCs w:val="24"/>
        </w:rPr>
      </w:pPr>
    </w:p>
    <w:p w14:paraId="34DA8DBC" w14:textId="77777777" w:rsidR="00394CC1" w:rsidRPr="00547621" w:rsidRDefault="00396950" w:rsidP="00701416">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22E53260" wp14:editId="4DCA5A47">
                <wp:simplePos x="0" y="0"/>
                <wp:positionH relativeFrom="column">
                  <wp:posOffset>1466850</wp:posOffset>
                </wp:positionH>
                <wp:positionV relativeFrom="paragraph">
                  <wp:posOffset>179070</wp:posOffset>
                </wp:positionV>
                <wp:extent cx="552450" cy="333375"/>
                <wp:effectExtent l="38100" t="0" r="19050" b="47625"/>
                <wp:wrapNone/>
                <wp:docPr id="10" name="Straight Arrow Connector 10"/>
                <wp:cNvGraphicFramePr/>
                <a:graphic xmlns:a="http://schemas.openxmlformats.org/drawingml/2006/main">
                  <a:graphicData uri="http://schemas.microsoft.com/office/word/2010/wordprocessingShape">
                    <wps:wsp>
                      <wps:cNvCnPr/>
                      <wps:spPr>
                        <a:xfrm flipH="1">
                          <a:off x="0" y="0"/>
                          <a:ext cx="552450" cy="33337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59F4E" id="Straight Arrow Connector 10" o:spid="_x0000_s1026" type="#_x0000_t32" style="position:absolute;margin-left:115.5pt;margin-top:14.1pt;width:43.5pt;height:26.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" strokecolor="#4579b8 [3044]" strokeweight="2pt">
                <v:stroke endarrow="open"/>
              </v:shape>
            </w:pict>
          </mc:Fallback>
        </mc:AlternateContent>
      </w:r>
      <w:r w:rsidRPr="00547621">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66F6219E" wp14:editId="0B74A3B6">
                <wp:simplePos x="0" y="0"/>
                <wp:positionH relativeFrom="column">
                  <wp:posOffset>4105275</wp:posOffset>
                </wp:positionH>
                <wp:positionV relativeFrom="paragraph">
                  <wp:posOffset>179070</wp:posOffset>
                </wp:positionV>
                <wp:extent cx="552450" cy="333375"/>
                <wp:effectExtent l="0" t="0" r="76200" b="47625"/>
                <wp:wrapNone/>
                <wp:docPr id="11" name="Straight Arrow Connector 11"/>
                <wp:cNvGraphicFramePr/>
                <a:graphic xmlns:a="http://schemas.openxmlformats.org/drawingml/2006/main">
                  <a:graphicData uri="http://schemas.microsoft.com/office/word/2010/wordprocessingShape">
                    <wps:wsp>
                      <wps:cNvCnPr/>
                      <wps:spPr>
                        <a:xfrm>
                          <a:off x="0" y="0"/>
                          <a:ext cx="552450" cy="33337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F0E1C" id="Straight Arrow Connector 11" o:spid="_x0000_s1026" type="#_x0000_t32" style="position:absolute;margin-left:323.25pt;margin-top:14.1pt;width:43.5pt;height:26.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" strokecolor="#4579b8 [3044]" strokeweight="2pt">
                <v:stroke endarrow="open"/>
              </v:shape>
            </w:pict>
          </mc:Fallback>
        </mc:AlternateContent>
      </w:r>
    </w:p>
    <w:p w14:paraId="3F7C4176" w14:textId="77777777" w:rsidR="005C47FC" w:rsidRPr="00547621" w:rsidRDefault="00396950">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14B93385" wp14:editId="1FFA23D9">
                <wp:simplePos x="0" y="0"/>
                <wp:positionH relativeFrom="column">
                  <wp:posOffset>3467100</wp:posOffset>
                </wp:positionH>
                <wp:positionV relativeFrom="paragraph">
                  <wp:posOffset>296545</wp:posOffset>
                </wp:positionV>
                <wp:extent cx="2733675" cy="8382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73367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35748" w14:textId="77777777" w:rsidR="00394CC1" w:rsidRPr="00701416" w:rsidRDefault="00EE4C5A">
                            <w:pPr>
                              <w:rPr>
                                <w:sz w:val="24"/>
                                <w:szCs w:val="24"/>
                              </w:rPr>
                            </w:pPr>
                            <w:r>
                              <w:rPr>
                                <w:sz w:val="24"/>
                                <w:szCs w:val="24"/>
                              </w:rPr>
                              <w:t xml:space="preserve">Staff members </w:t>
                            </w:r>
                            <w:r w:rsidR="00701416" w:rsidRPr="00701416">
                              <w:rPr>
                                <w:sz w:val="24"/>
                                <w:szCs w:val="24"/>
                              </w:rPr>
                              <w:t>new to</w:t>
                            </w:r>
                            <w:r w:rsidR="00C50385">
                              <w:rPr>
                                <w:sz w:val="24"/>
                                <w:szCs w:val="24"/>
                              </w:rPr>
                              <w:t xml:space="preserve"> the</w:t>
                            </w:r>
                            <w:r w:rsidR="00701416" w:rsidRPr="00701416">
                              <w:rPr>
                                <w:sz w:val="24"/>
                                <w:szCs w:val="24"/>
                              </w:rPr>
                              <w:t xml:space="preserve"> </w:t>
                            </w:r>
                            <w:r w:rsidR="00C50385">
                              <w:rPr>
                                <w:sz w:val="24"/>
                                <w:szCs w:val="24"/>
                              </w:rPr>
                              <w:t xml:space="preserve">skill </w:t>
                            </w:r>
                            <w:r w:rsidR="00701416" w:rsidRPr="00701416">
                              <w:rPr>
                                <w:sz w:val="24"/>
                                <w:szCs w:val="24"/>
                              </w:rPr>
                              <w:t>will require a practical session</w:t>
                            </w:r>
                            <w:r w:rsidR="009C11B6">
                              <w:rPr>
                                <w:sz w:val="24"/>
                                <w:szCs w:val="24"/>
                              </w:rPr>
                              <w:t xml:space="preserve"> (without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93385" id="Text Box 13" o:spid="_x0000_s1033" type="#_x0000_t202" style="position:absolute;margin-left:273pt;margin-top:23.35pt;width:21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" fillcolor="white [3201]" strokeweight=".5pt">
                <v:textbox>
                  <w:txbxContent>
                    <w:p w14:paraId="3AA35748" w14:textId="77777777" w:rsidR="00394CC1" w:rsidRPr="00701416" w:rsidRDefault="00EE4C5A">
                      <w:pPr>
                        <w:rPr>
                          <w:sz w:val="24"/>
                          <w:szCs w:val="24"/>
                        </w:rPr>
                      </w:pPr>
                      <w:r>
                        <w:rPr>
                          <w:sz w:val="24"/>
                          <w:szCs w:val="24"/>
                        </w:rPr>
                        <w:t xml:space="preserve">Staff members </w:t>
                      </w:r>
                      <w:r w:rsidR="00701416" w:rsidRPr="00701416">
                        <w:rPr>
                          <w:sz w:val="24"/>
                          <w:szCs w:val="24"/>
                        </w:rPr>
                        <w:t>new to</w:t>
                      </w:r>
                      <w:r w:rsidR="00C50385">
                        <w:rPr>
                          <w:sz w:val="24"/>
                          <w:szCs w:val="24"/>
                        </w:rPr>
                        <w:t xml:space="preserve"> the</w:t>
                      </w:r>
                      <w:r w:rsidR="00701416" w:rsidRPr="00701416">
                        <w:rPr>
                          <w:sz w:val="24"/>
                          <w:szCs w:val="24"/>
                        </w:rPr>
                        <w:t xml:space="preserve"> </w:t>
                      </w:r>
                      <w:r w:rsidR="00C50385">
                        <w:rPr>
                          <w:sz w:val="24"/>
                          <w:szCs w:val="24"/>
                        </w:rPr>
                        <w:t xml:space="preserve">skill </w:t>
                      </w:r>
                      <w:r w:rsidR="00701416" w:rsidRPr="00701416">
                        <w:rPr>
                          <w:sz w:val="24"/>
                          <w:szCs w:val="24"/>
                        </w:rPr>
                        <w:t>will require a practical session</w:t>
                      </w:r>
                      <w:r w:rsidR="009C11B6">
                        <w:rPr>
                          <w:sz w:val="24"/>
                          <w:szCs w:val="24"/>
                        </w:rPr>
                        <w:t xml:space="preserve"> (without the child).</w:t>
                      </w:r>
                    </w:p>
                  </w:txbxContent>
                </v:textbox>
              </v:shape>
            </w:pict>
          </mc:Fallback>
        </mc:AlternateContent>
      </w:r>
      <w:r w:rsidR="00E108F5" w:rsidRPr="00547621">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5A3E0DF4" wp14:editId="19AA267B">
                <wp:simplePos x="0" y="0"/>
                <wp:positionH relativeFrom="column">
                  <wp:posOffset>-628649</wp:posOffset>
                </wp:positionH>
                <wp:positionV relativeFrom="paragraph">
                  <wp:posOffset>296545</wp:posOffset>
                </wp:positionV>
                <wp:extent cx="3314700" cy="8382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3147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86F90A" w14:textId="77777777" w:rsidR="00701416" w:rsidRPr="00701416" w:rsidRDefault="00701416">
                            <w:pPr>
                              <w:rPr>
                                <w:sz w:val="24"/>
                                <w:szCs w:val="24"/>
                              </w:rPr>
                            </w:pPr>
                            <w:r w:rsidRPr="00701416">
                              <w:rPr>
                                <w:sz w:val="24"/>
                                <w:szCs w:val="24"/>
                              </w:rPr>
                              <w:t>Staff with previous experience</w:t>
                            </w:r>
                            <w:r w:rsidR="00C50385">
                              <w:rPr>
                                <w:sz w:val="24"/>
                                <w:szCs w:val="24"/>
                              </w:rPr>
                              <w:t>:</w:t>
                            </w:r>
                          </w:p>
                          <w:p w14:paraId="1B0CF12B" w14:textId="77777777" w:rsidR="00394CC1" w:rsidRPr="00701416" w:rsidRDefault="00701416">
                            <w:pPr>
                              <w:rPr>
                                <w:sz w:val="24"/>
                                <w:szCs w:val="24"/>
                              </w:rPr>
                            </w:pPr>
                            <w:r w:rsidRPr="00701416">
                              <w:rPr>
                                <w:sz w:val="24"/>
                                <w:szCs w:val="24"/>
                              </w:rPr>
                              <w:t>Practical session offered but not compulsory</w:t>
                            </w:r>
                            <w:r w:rsidR="00E108F5">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E0DF4" id="Text Box 12" o:spid="_x0000_s1034" type="#_x0000_t202" style="position:absolute;margin-left:-49.5pt;margin-top:23.35pt;width:261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" fillcolor="white [3201]" strokeweight=".5pt">
                <v:textbox>
                  <w:txbxContent>
                    <w:p w14:paraId="7E86F90A" w14:textId="77777777" w:rsidR="00701416" w:rsidRPr="00701416" w:rsidRDefault="00701416">
                      <w:pPr>
                        <w:rPr>
                          <w:sz w:val="24"/>
                          <w:szCs w:val="24"/>
                        </w:rPr>
                      </w:pPr>
                      <w:r w:rsidRPr="00701416">
                        <w:rPr>
                          <w:sz w:val="24"/>
                          <w:szCs w:val="24"/>
                        </w:rPr>
                        <w:t>Staff with previous experience</w:t>
                      </w:r>
                      <w:r w:rsidR="00C50385">
                        <w:rPr>
                          <w:sz w:val="24"/>
                          <w:szCs w:val="24"/>
                        </w:rPr>
                        <w:t>:</w:t>
                      </w:r>
                    </w:p>
                    <w:p w14:paraId="1B0CF12B" w14:textId="77777777" w:rsidR="00394CC1" w:rsidRPr="00701416" w:rsidRDefault="00701416">
                      <w:pPr>
                        <w:rPr>
                          <w:sz w:val="24"/>
                          <w:szCs w:val="24"/>
                        </w:rPr>
                      </w:pPr>
                      <w:r w:rsidRPr="00701416">
                        <w:rPr>
                          <w:sz w:val="24"/>
                          <w:szCs w:val="24"/>
                        </w:rPr>
                        <w:t>Practical session offered but not compulsory</w:t>
                      </w:r>
                      <w:r w:rsidR="00E108F5">
                        <w:rPr>
                          <w:sz w:val="24"/>
                          <w:szCs w:val="24"/>
                        </w:rPr>
                        <w:t>.</w:t>
                      </w:r>
                    </w:p>
                  </w:txbxContent>
                </v:textbox>
              </v:shape>
            </w:pict>
          </mc:Fallback>
        </mc:AlternateContent>
      </w:r>
    </w:p>
    <w:p w14:paraId="1CE80F61" w14:textId="77777777" w:rsidR="005C47FC" w:rsidRPr="00547621" w:rsidRDefault="00394CC1">
      <w:pPr>
        <w:rPr>
          <w:rFonts w:ascii="Arial" w:hAnsi="Arial" w:cs="Arial"/>
          <w:sz w:val="24"/>
          <w:szCs w:val="24"/>
        </w:rPr>
      </w:pPr>
      <w:r w:rsidRPr="00547621">
        <w:rPr>
          <w:rFonts w:ascii="Arial" w:hAnsi="Arial" w:cs="Arial"/>
          <w:sz w:val="24"/>
          <w:szCs w:val="24"/>
        </w:rPr>
        <w:t xml:space="preserve">  </w:t>
      </w:r>
    </w:p>
    <w:p w14:paraId="0DA2C8F8" w14:textId="77777777" w:rsidR="00C50385" w:rsidRPr="00547621" w:rsidRDefault="00C50385">
      <w:pPr>
        <w:rPr>
          <w:rFonts w:ascii="Arial" w:hAnsi="Arial" w:cs="Arial"/>
          <w:sz w:val="24"/>
          <w:szCs w:val="24"/>
        </w:rPr>
      </w:pPr>
    </w:p>
    <w:p w14:paraId="39048592" w14:textId="77777777" w:rsidR="00C50385" w:rsidRPr="00547621" w:rsidRDefault="00396950">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2F92F22F" wp14:editId="3361C313">
                <wp:simplePos x="0" y="0"/>
                <wp:positionH relativeFrom="column">
                  <wp:posOffset>4781550</wp:posOffset>
                </wp:positionH>
                <wp:positionV relativeFrom="paragraph">
                  <wp:posOffset>160020</wp:posOffset>
                </wp:positionV>
                <wp:extent cx="0" cy="46672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4667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0071D0" id="Straight Arrow Connector 15" o:spid="_x0000_s1026" type="#_x0000_t32" style="position:absolute;margin-left:376.5pt;margin-top:12.6pt;width:0;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" strokecolor="#4579b8 [3044]" strokeweight="2pt">
                <v:stroke endarrow="open"/>
              </v:shape>
            </w:pict>
          </mc:Fallback>
        </mc:AlternateContent>
      </w:r>
      <w:r w:rsidR="00674EAB" w:rsidRPr="00547621">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48858D1D" wp14:editId="468369E0">
                <wp:simplePos x="0" y="0"/>
                <wp:positionH relativeFrom="column">
                  <wp:posOffset>1114425</wp:posOffset>
                </wp:positionH>
                <wp:positionV relativeFrom="paragraph">
                  <wp:posOffset>158750</wp:posOffset>
                </wp:positionV>
                <wp:extent cx="0" cy="5429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5429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06612" id="Straight Arrow Connector 14" o:spid="_x0000_s1026" type="#_x0000_t32" style="position:absolute;margin-left:87.75pt;margin-top:12.5pt;width:0;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" strokecolor="#4579b8 [3044]" strokeweight="2pt">
                <v:stroke endarrow="open"/>
              </v:shape>
            </w:pict>
          </mc:Fallback>
        </mc:AlternateContent>
      </w:r>
    </w:p>
    <w:p w14:paraId="7D8503B5" w14:textId="77777777" w:rsidR="00C50385" w:rsidRPr="00547621" w:rsidRDefault="00C50385">
      <w:pPr>
        <w:rPr>
          <w:rFonts w:ascii="Arial" w:hAnsi="Arial" w:cs="Arial"/>
          <w:sz w:val="24"/>
          <w:szCs w:val="24"/>
        </w:rPr>
      </w:pPr>
    </w:p>
    <w:p w14:paraId="72EC3681" w14:textId="77777777" w:rsidR="00C50385" w:rsidRPr="00547621" w:rsidRDefault="00396950">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3A819622" wp14:editId="18697570">
                <wp:simplePos x="0" y="0"/>
                <wp:positionH relativeFrom="column">
                  <wp:posOffset>3409950</wp:posOffset>
                </wp:positionH>
                <wp:positionV relativeFrom="paragraph">
                  <wp:posOffset>86995</wp:posOffset>
                </wp:positionV>
                <wp:extent cx="2790825" cy="9620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79082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F841FF" w14:textId="77777777" w:rsidR="00701416" w:rsidRPr="00701416" w:rsidRDefault="009C11B6">
                            <w:pPr>
                              <w:rPr>
                                <w:sz w:val="24"/>
                                <w:szCs w:val="24"/>
                              </w:rPr>
                            </w:pPr>
                            <w:r>
                              <w:rPr>
                                <w:sz w:val="24"/>
                                <w:szCs w:val="24"/>
                              </w:rPr>
                              <w:t>Further p</w:t>
                            </w:r>
                            <w:r w:rsidR="00396950">
                              <w:rPr>
                                <w:sz w:val="24"/>
                                <w:szCs w:val="24"/>
                              </w:rPr>
                              <w:t>ractical sessions will</w:t>
                            </w:r>
                            <w:r w:rsidR="00701416" w:rsidRPr="00701416">
                              <w:rPr>
                                <w:sz w:val="24"/>
                                <w:szCs w:val="24"/>
                              </w:rPr>
                              <w:t xml:space="preserve"> be arranged </w:t>
                            </w:r>
                            <w:r w:rsidR="005C7686">
                              <w:rPr>
                                <w:sz w:val="24"/>
                                <w:szCs w:val="24"/>
                              </w:rPr>
                              <w:t xml:space="preserve">with school, to take place </w:t>
                            </w:r>
                            <w:r w:rsidR="00701416" w:rsidRPr="00701416">
                              <w:rPr>
                                <w:sz w:val="24"/>
                                <w:szCs w:val="24"/>
                              </w:rPr>
                              <w:t>in school with child for support and teaching</w:t>
                            </w:r>
                            <w:r w:rsidR="00E108F5">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19622" id="Text Box 17" o:spid="_x0000_s1035" type="#_x0000_t202" style="position:absolute;margin-left:268.5pt;margin-top:6.85pt;width:219.7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" fillcolor="white [3201]" strokeweight=".5pt">
                <v:textbox>
                  <w:txbxContent>
                    <w:p w14:paraId="61F841FF" w14:textId="77777777" w:rsidR="00701416" w:rsidRPr="00701416" w:rsidRDefault="009C11B6">
                      <w:pPr>
                        <w:rPr>
                          <w:sz w:val="24"/>
                          <w:szCs w:val="24"/>
                        </w:rPr>
                      </w:pPr>
                      <w:r>
                        <w:rPr>
                          <w:sz w:val="24"/>
                          <w:szCs w:val="24"/>
                        </w:rPr>
                        <w:t>Further p</w:t>
                      </w:r>
                      <w:r w:rsidR="00396950">
                        <w:rPr>
                          <w:sz w:val="24"/>
                          <w:szCs w:val="24"/>
                        </w:rPr>
                        <w:t>ractical sessions will</w:t>
                      </w:r>
                      <w:r w:rsidR="00701416" w:rsidRPr="00701416">
                        <w:rPr>
                          <w:sz w:val="24"/>
                          <w:szCs w:val="24"/>
                        </w:rPr>
                        <w:t xml:space="preserve"> be arranged </w:t>
                      </w:r>
                      <w:r w:rsidR="005C7686">
                        <w:rPr>
                          <w:sz w:val="24"/>
                          <w:szCs w:val="24"/>
                        </w:rPr>
                        <w:t xml:space="preserve">with school, to take place </w:t>
                      </w:r>
                      <w:r w:rsidR="00701416" w:rsidRPr="00701416">
                        <w:rPr>
                          <w:sz w:val="24"/>
                          <w:szCs w:val="24"/>
                        </w:rPr>
                        <w:t>in school with child for support and teaching</w:t>
                      </w:r>
                      <w:r w:rsidR="00E108F5">
                        <w:rPr>
                          <w:sz w:val="24"/>
                          <w:szCs w:val="24"/>
                        </w:rPr>
                        <w:t>.</w:t>
                      </w:r>
                    </w:p>
                  </w:txbxContent>
                </v:textbox>
              </v:shape>
            </w:pict>
          </mc:Fallback>
        </mc:AlternateContent>
      </w:r>
      <w:r w:rsidR="00674EAB" w:rsidRPr="00547621">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20CB106C" wp14:editId="2941C4B2">
                <wp:simplePos x="0" y="0"/>
                <wp:positionH relativeFrom="column">
                  <wp:posOffset>-628650</wp:posOffset>
                </wp:positionH>
                <wp:positionV relativeFrom="paragraph">
                  <wp:posOffset>87631</wp:posOffset>
                </wp:positionV>
                <wp:extent cx="3314700" cy="8382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3147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9B2BC" w14:textId="77777777" w:rsidR="00701416" w:rsidRPr="00701416" w:rsidRDefault="0050197B">
                            <w:pPr>
                              <w:rPr>
                                <w:sz w:val="24"/>
                                <w:szCs w:val="24"/>
                              </w:rPr>
                            </w:pPr>
                            <w:r>
                              <w:rPr>
                                <w:sz w:val="24"/>
                                <w:szCs w:val="24"/>
                              </w:rPr>
                              <w:t xml:space="preserve">Competency assessment </w:t>
                            </w:r>
                            <w:r w:rsidR="00701416" w:rsidRPr="00701416">
                              <w:rPr>
                                <w:sz w:val="24"/>
                                <w:szCs w:val="24"/>
                              </w:rPr>
                              <w:t xml:space="preserve">to be arranged with </w:t>
                            </w:r>
                            <w:r w:rsidR="005C7686">
                              <w:rPr>
                                <w:sz w:val="24"/>
                                <w:szCs w:val="24"/>
                              </w:rPr>
                              <w:t>school lia</w:t>
                            </w:r>
                            <w:r w:rsidR="00A11080">
                              <w:rPr>
                                <w:sz w:val="24"/>
                                <w:szCs w:val="24"/>
                              </w:rPr>
                              <w:t>i</w:t>
                            </w:r>
                            <w:r w:rsidR="005C7686">
                              <w:rPr>
                                <w:sz w:val="24"/>
                                <w:szCs w:val="24"/>
                              </w:rPr>
                              <w:t xml:space="preserve">son for identified </w:t>
                            </w:r>
                            <w:r w:rsidR="00701416" w:rsidRPr="00701416">
                              <w:rPr>
                                <w:sz w:val="24"/>
                                <w:szCs w:val="24"/>
                              </w:rPr>
                              <w:t xml:space="preserve">staff </w:t>
                            </w:r>
                            <w:r w:rsidR="00C50385">
                              <w:rPr>
                                <w:sz w:val="24"/>
                                <w:szCs w:val="24"/>
                              </w:rPr>
                              <w:t>member</w:t>
                            </w:r>
                            <w:r w:rsidR="005C7686">
                              <w:rPr>
                                <w:sz w:val="24"/>
                                <w:szCs w:val="24"/>
                              </w:rPr>
                              <w:t xml:space="preserve">(s) </w:t>
                            </w:r>
                            <w:r w:rsidR="00701416" w:rsidRPr="00701416">
                              <w:rPr>
                                <w:sz w:val="24"/>
                                <w:szCs w:val="24"/>
                              </w:rPr>
                              <w:t>in school</w:t>
                            </w:r>
                            <w:r w:rsidR="00C50385">
                              <w:rPr>
                                <w:sz w:val="24"/>
                                <w:szCs w:val="24"/>
                              </w:rPr>
                              <w:t xml:space="preserve"> and with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B106C" id="Text Box 16" o:spid="_x0000_s1036" type="#_x0000_t202" style="position:absolute;margin-left:-49.5pt;margin-top:6.9pt;width:261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" fillcolor="white [3201]" strokeweight=".5pt">
                <v:textbox>
                  <w:txbxContent>
                    <w:p w14:paraId="43F9B2BC" w14:textId="77777777" w:rsidR="00701416" w:rsidRPr="00701416" w:rsidRDefault="0050197B">
                      <w:pPr>
                        <w:rPr>
                          <w:sz w:val="24"/>
                          <w:szCs w:val="24"/>
                        </w:rPr>
                      </w:pPr>
                      <w:r>
                        <w:rPr>
                          <w:sz w:val="24"/>
                          <w:szCs w:val="24"/>
                        </w:rPr>
                        <w:t xml:space="preserve">Competency assessment </w:t>
                      </w:r>
                      <w:r w:rsidR="00701416" w:rsidRPr="00701416">
                        <w:rPr>
                          <w:sz w:val="24"/>
                          <w:szCs w:val="24"/>
                        </w:rPr>
                        <w:t xml:space="preserve">to be arranged with </w:t>
                      </w:r>
                      <w:r w:rsidR="005C7686">
                        <w:rPr>
                          <w:sz w:val="24"/>
                          <w:szCs w:val="24"/>
                        </w:rPr>
                        <w:t>school lia</w:t>
                      </w:r>
                      <w:r w:rsidR="00A11080">
                        <w:rPr>
                          <w:sz w:val="24"/>
                          <w:szCs w:val="24"/>
                        </w:rPr>
                        <w:t>i</w:t>
                      </w:r>
                      <w:r w:rsidR="005C7686">
                        <w:rPr>
                          <w:sz w:val="24"/>
                          <w:szCs w:val="24"/>
                        </w:rPr>
                        <w:t xml:space="preserve">son for identified </w:t>
                      </w:r>
                      <w:r w:rsidR="00701416" w:rsidRPr="00701416">
                        <w:rPr>
                          <w:sz w:val="24"/>
                          <w:szCs w:val="24"/>
                        </w:rPr>
                        <w:t xml:space="preserve">staff </w:t>
                      </w:r>
                      <w:r w:rsidR="00C50385">
                        <w:rPr>
                          <w:sz w:val="24"/>
                          <w:szCs w:val="24"/>
                        </w:rPr>
                        <w:t>member</w:t>
                      </w:r>
                      <w:r w:rsidR="005C7686">
                        <w:rPr>
                          <w:sz w:val="24"/>
                          <w:szCs w:val="24"/>
                        </w:rPr>
                        <w:t xml:space="preserve">(s) </w:t>
                      </w:r>
                      <w:r w:rsidR="00701416" w:rsidRPr="00701416">
                        <w:rPr>
                          <w:sz w:val="24"/>
                          <w:szCs w:val="24"/>
                        </w:rPr>
                        <w:t>in school</w:t>
                      </w:r>
                      <w:r w:rsidR="00C50385">
                        <w:rPr>
                          <w:sz w:val="24"/>
                          <w:szCs w:val="24"/>
                        </w:rPr>
                        <w:t xml:space="preserve"> and with child.</w:t>
                      </w:r>
                    </w:p>
                  </w:txbxContent>
                </v:textbox>
              </v:shape>
            </w:pict>
          </mc:Fallback>
        </mc:AlternateContent>
      </w:r>
    </w:p>
    <w:p w14:paraId="6AF3E786" w14:textId="77777777" w:rsidR="00C50385" w:rsidRPr="00547621" w:rsidRDefault="00C50385">
      <w:pPr>
        <w:rPr>
          <w:rFonts w:ascii="Arial" w:hAnsi="Arial" w:cs="Arial"/>
          <w:sz w:val="24"/>
          <w:szCs w:val="24"/>
        </w:rPr>
      </w:pPr>
    </w:p>
    <w:p w14:paraId="2A05F8D7" w14:textId="77777777" w:rsidR="00C50385" w:rsidRPr="00547621" w:rsidRDefault="00646A3E">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5B23A2C0" wp14:editId="01278189">
                <wp:simplePos x="0" y="0"/>
                <wp:positionH relativeFrom="column">
                  <wp:posOffset>1181100</wp:posOffset>
                </wp:positionH>
                <wp:positionV relativeFrom="paragraph">
                  <wp:posOffset>243840</wp:posOffset>
                </wp:positionV>
                <wp:extent cx="0" cy="286702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28670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8AD32" id="Straight Arrow Connector 20" o:spid="_x0000_s1026" type="#_x0000_t32" style="position:absolute;margin-left:93pt;margin-top:19.2pt;width:0;height:22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" strokecolor="#4579b8 [3044]" strokeweight="2pt">
                <v:stroke endarrow="open"/>
              </v:shape>
            </w:pict>
          </mc:Fallback>
        </mc:AlternateContent>
      </w:r>
    </w:p>
    <w:p w14:paraId="42281F01" w14:textId="77777777" w:rsidR="00C50385" w:rsidRPr="00547621" w:rsidRDefault="00396950">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63A119D1" wp14:editId="366857D8">
                <wp:simplePos x="0" y="0"/>
                <wp:positionH relativeFrom="column">
                  <wp:posOffset>4781550</wp:posOffset>
                </wp:positionH>
                <wp:positionV relativeFrom="paragraph">
                  <wp:posOffset>74295</wp:posOffset>
                </wp:positionV>
                <wp:extent cx="0" cy="390525"/>
                <wp:effectExtent l="95250" t="0" r="114300" b="66675"/>
                <wp:wrapNone/>
                <wp:docPr id="18" name="Straight Arrow Connector 18"/>
                <wp:cNvGraphicFramePr/>
                <a:graphic xmlns:a="http://schemas.openxmlformats.org/drawingml/2006/main">
                  <a:graphicData uri="http://schemas.microsoft.com/office/word/2010/wordprocessingShape">
                    <wps:wsp>
                      <wps:cNvCnPr/>
                      <wps:spPr>
                        <a:xfrm>
                          <a:off x="0" y="0"/>
                          <a:ext cx="0" cy="39052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8175A" id="Straight Arrow Connector 18" o:spid="_x0000_s1026" type="#_x0000_t32" style="position:absolute;margin-left:376.5pt;margin-top:5.85pt;width:0;height:3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" strokecolor="#4579b8 [3044]" strokeweight="2pt">
                <v:stroke endarrow="open"/>
              </v:shape>
            </w:pict>
          </mc:Fallback>
        </mc:AlternateContent>
      </w:r>
    </w:p>
    <w:p w14:paraId="183A4D78" w14:textId="77777777" w:rsidR="00C50385" w:rsidRPr="00547621" w:rsidRDefault="00396950">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5BFED481" wp14:editId="5A2B4D4D">
                <wp:simplePos x="0" y="0"/>
                <wp:positionH relativeFrom="column">
                  <wp:posOffset>1295400</wp:posOffset>
                </wp:positionH>
                <wp:positionV relativeFrom="paragraph">
                  <wp:posOffset>28575</wp:posOffset>
                </wp:positionV>
                <wp:extent cx="1390650" cy="2228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390650" cy="222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68F64" w14:textId="77777777" w:rsidR="00CE1428" w:rsidRDefault="00CE1428">
                            <w:r>
                              <w:t xml:space="preserve">Staff may have a competency re-assessment </w:t>
                            </w:r>
                            <w:r w:rsidR="00396950">
                              <w:t xml:space="preserve">for the same child, anytime within </w:t>
                            </w:r>
                            <w:r w:rsidR="00DF3A37">
                              <w:t>the year</w:t>
                            </w:r>
                            <w:r>
                              <w:t xml:space="preserve"> </w:t>
                            </w:r>
                            <w:r w:rsidR="00396950">
                              <w:t xml:space="preserve">of their theory update, with the expectation that they </w:t>
                            </w:r>
                            <w:r w:rsidR="00DF3A37">
                              <w:t>attend a</w:t>
                            </w:r>
                            <w:r w:rsidR="00396950">
                              <w:t xml:space="preserve"> theory update annually.</w:t>
                            </w:r>
                          </w:p>
                          <w:p w14:paraId="5AB7B409" w14:textId="77777777" w:rsidR="00396950" w:rsidRDefault="00396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ED481" id="Text Box 5" o:spid="_x0000_s1037" type="#_x0000_t202" style="position:absolute;margin-left:102pt;margin-top:2.25pt;width:109.5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" fillcolor="white [3201]" strokeweight=".5pt">
                <v:textbox>
                  <w:txbxContent>
                    <w:p w14:paraId="14068F64" w14:textId="77777777" w:rsidR="00CE1428" w:rsidRDefault="00CE1428">
                      <w:r>
                        <w:t xml:space="preserve">Staff may have a competency re-assessment </w:t>
                      </w:r>
                      <w:r w:rsidR="00396950">
                        <w:t xml:space="preserve">for the same child, anytime within </w:t>
                      </w:r>
                      <w:r w:rsidR="00DF3A37">
                        <w:t>the year</w:t>
                      </w:r>
                      <w:r>
                        <w:t xml:space="preserve"> </w:t>
                      </w:r>
                      <w:r w:rsidR="00396950">
                        <w:t xml:space="preserve">of their theory update, with the expectation that they </w:t>
                      </w:r>
                      <w:r w:rsidR="00DF3A37">
                        <w:t>attend a</w:t>
                      </w:r>
                      <w:r w:rsidR="00396950">
                        <w:t xml:space="preserve"> theory update annually.</w:t>
                      </w:r>
                    </w:p>
                    <w:p w14:paraId="5AB7B409" w14:textId="77777777" w:rsidR="00396950" w:rsidRDefault="00396950"/>
                  </w:txbxContent>
                </v:textbox>
              </v:shape>
            </w:pict>
          </mc:Fallback>
        </mc:AlternateContent>
      </w:r>
      <w:r w:rsidRPr="00547621">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4A416727" wp14:editId="4A1F1763">
                <wp:simplePos x="0" y="0"/>
                <wp:positionH relativeFrom="column">
                  <wp:posOffset>-628651</wp:posOffset>
                </wp:positionH>
                <wp:positionV relativeFrom="paragraph">
                  <wp:posOffset>42545</wp:posOffset>
                </wp:positionV>
                <wp:extent cx="1647825" cy="22193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647825"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A9978" w14:textId="77777777" w:rsidR="00E108F5" w:rsidRDefault="00E108F5">
                            <w:r>
                              <w:t>Any staff member that has an existing competency in the skill, and has received theory training within the previous 12 months, may be competency assessed for additional pupils, without the need for further theory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16727" id="Text Box 28" o:spid="_x0000_s1038" type="#_x0000_t202" style="position:absolute;margin-left:-49.5pt;margin-top:3.35pt;width:129.75pt;height:17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" fillcolor="white [3201]" strokeweight=".5pt">
                <v:textbox>
                  <w:txbxContent>
                    <w:p w14:paraId="342A9978" w14:textId="77777777" w:rsidR="00E108F5" w:rsidRDefault="00E108F5">
                      <w:r>
                        <w:t>Any staff member that has an existing competency in the skill, and has received theory training within the previous 12 months, may be competency assessed for additional pupils, without the need for further theory training.</w:t>
                      </w:r>
                    </w:p>
                  </w:txbxContent>
                </v:textbox>
              </v:shape>
            </w:pict>
          </mc:Fallback>
        </mc:AlternateContent>
      </w:r>
      <w:r w:rsidR="00674EAB" w:rsidRPr="00547621">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25D1111A" wp14:editId="6089C7A5">
                <wp:simplePos x="0" y="0"/>
                <wp:positionH relativeFrom="column">
                  <wp:posOffset>3409950</wp:posOffset>
                </wp:positionH>
                <wp:positionV relativeFrom="paragraph">
                  <wp:posOffset>125730</wp:posOffset>
                </wp:positionV>
                <wp:extent cx="2790825" cy="12573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79082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299C0" w14:textId="77777777" w:rsidR="00701416" w:rsidRPr="00701416" w:rsidRDefault="00701416" w:rsidP="00BC6662">
                            <w:pPr>
                              <w:rPr>
                                <w:sz w:val="24"/>
                                <w:szCs w:val="24"/>
                              </w:rPr>
                            </w:pPr>
                            <w:r w:rsidRPr="00701416">
                              <w:rPr>
                                <w:sz w:val="24"/>
                                <w:szCs w:val="24"/>
                              </w:rPr>
                              <w:t>Competency assessment to be arra</w:t>
                            </w:r>
                            <w:r w:rsidR="00C50385">
                              <w:rPr>
                                <w:sz w:val="24"/>
                                <w:szCs w:val="24"/>
                              </w:rPr>
                              <w:t xml:space="preserve">nged with </w:t>
                            </w:r>
                            <w:r w:rsidR="005C7686">
                              <w:rPr>
                                <w:sz w:val="24"/>
                                <w:szCs w:val="24"/>
                              </w:rPr>
                              <w:t xml:space="preserve">school for </w:t>
                            </w:r>
                            <w:r w:rsidR="00C50385">
                              <w:rPr>
                                <w:sz w:val="24"/>
                                <w:szCs w:val="24"/>
                              </w:rPr>
                              <w:t>staff member</w:t>
                            </w:r>
                            <w:r w:rsidR="005C7686">
                              <w:rPr>
                                <w:sz w:val="24"/>
                                <w:szCs w:val="24"/>
                              </w:rPr>
                              <w:t xml:space="preserve">(s) </w:t>
                            </w:r>
                            <w:r w:rsidR="00C50385">
                              <w:rPr>
                                <w:sz w:val="24"/>
                                <w:szCs w:val="24"/>
                              </w:rPr>
                              <w:t xml:space="preserve">in school and </w:t>
                            </w:r>
                            <w:r w:rsidRPr="00701416">
                              <w:rPr>
                                <w:sz w:val="24"/>
                                <w:szCs w:val="24"/>
                              </w:rPr>
                              <w:t>with child</w:t>
                            </w:r>
                            <w:r w:rsidR="00C50385">
                              <w:rPr>
                                <w:sz w:val="24"/>
                                <w:szCs w:val="24"/>
                              </w:rPr>
                              <w:t>.</w:t>
                            </w:r>
                            <w:r w:rsidR="009C11B6">
                              <w:rPr>
                                <w:sz w:val="24"/>
                                <w:szCs w:val="24"/>
                              </w:rPr>
                              <w:t xml:space="preserve"> To be completed within 3 months of theory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1111A" id="Text Box 19" o:spid="_x0000_s1039" type="#_x0000_t202" style="position:absolute;margin-left:268.5pt;margin-top:9.9pt;width:219.75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" fillcolor="white [3201]" strokeweight=".5pt">
                <v:textbox>
                  <w:txbxContent>
                    <w:p w14:paraId="180299C0" w14:textId="77777777" w:rsidR="00701416" w:rsidRPr="00701416" w:rsidRDefault="00701416" w:rsidP="00BC6662">
                      <w:pPr>
                        <w:rPr>
                          <w:sz w:val="24"/>
                          <w:szCs w:val="24"/>
                        </w:rPr>
                      </w:pPr>
                      <w:r w:rsidRPr="00701416">
                        <w:rPr>
                          <w:sz w:val="24"/>
                          <w:szCs w:val="24"/>
                        </w:rPr>
                        <w:t>Competency assessment to be arra</w:t>
                      </w:r>
                      <w:r w:rsidR="00C50385">
                        <w:rPr>
                          <w:sz w:val="24"/>
                          <w:szCs w:val="24"/>
                        </w:rPr>
                        <w:t xml:space="preserve">nged with </w:t>
                      </w:r>
                      <w:r w:rsidR="005C7686">
                        <w:rPr>
                          <w:sz w:val="24"/>
                          <w:szCs w:val="24"/>
                        </w:rPr>
                        <w:t xml:space="preserve">school for </w:t>
                      </w:r>
                      <w:r w:rsidR="00C50385">
                        <w:rPr>
                          <w:sz w:val="24"/>
                          <w:szCs w:val="24"/>
                        </w:rPr>
                        <w:t>staff member</w:t>
                      </w:r>
                      <w:r w:rsidR="005C7686">
                        <w:rPr>
                          <w:sz w:val="24"/>
                          <w:szCs w:val="24"/>
                        </w:rPr>
                        <w:t xml:space="preserve">(s) </w:t>
                      </w:r>
                      <w:r w:rsidR="00C50385">
                        <w:rPr>
                          <w:sz w:val="24"/>
                          <w:szCs w:val="24"/>
                        </w:rPr>
                        <w:t xml:space="preserve">in school and </w:t>
                      </w:r>
                      <w:r w:rsidRPr="00701416">
                        <w:rPr>
                          <w:sz w:val="24"/>
                          <w:szCs w:val="24"/>
                        </w:rPr>
                        <w:t>with child</w:t>
                      </w:r>
                      <w:r w:rsidR="00C50385">
                        <w:rPr>
                          <w:sz w:val="24"/>
                          <w:szCs w:val="24"/>
                        </w:rPr>
                        <w:t>.</w:t>
                      </w:r>
                      <w:r w:rsidR="009C11B6">
                        <w:rPr>
                          <w:sz w:val="24"/>
                          <w:szCs w:val="24"/>
                        </w:rPr>
                        <w:t xml:space="preserve"> To be completed within 3 months of theory training</w:t>
                      </w:r>
                    </w:p>
                  </w:txbxContent>
                </v:textbox>
              </v:shape>
            </w:pict>
          </mc:Fallback>
        </mc:AlternateContent>
      </w:r>
    </w:p>
    <w:p w14:paraId="0FBAC1D9" w14:textId="77777777" w:rsidR="00C50385" w:rsidRPr="00547621" w:rsidRDefault="00C50385">
      <w:pPr>
        <w:rPr>
          <w:rFonts w:ascii="Arial" w:hAnsi="Arial" w:cs="Arial"/>
          <w:sz w:val="24"/>
          <w:szCs w:val="24"/>
        </w:rPr>
      </w:pPr>
    </w:p>
    <w:p w14:paraId="0AAB5FBA" w14:textId="77777777" w:rsidR="00C50385" w:rsidRPr="00547621" w:rsidRDefault="00C50385">
      <w:pPr>
        <w:rPr>
          <w:rFonts w:ascii="Arial" w:hAnsi="Arial" w:cs="Arial"/>
          <w:sz w:val="24"/>
          <w:szCs w:val="24"/>
        </w:rPr>
      </w:pPr>
    </w:p>
    <w:p w14:paraId="6B841764" w14:textId="77777777" w:rsidR="00C50385" w:rsidRPr="00547621" w:rsidRDefault="00C50385">
      <w:pPr>
        <w:rPr>
          <w:rFonts w:ascii="Arial" w:hAnsi="Arial" w:cs="Arial"/>
          <w:sz w:val="24"/>
          <w:szCs w:val="24"/>
        </w:rPr>
      </w:pPr>
    </w:p>
    <w:p w14:paraId="458259B4" w14:textId="77777777" w:rsidR="00C50385" w:rsidRPr="00547621" w:rsidRDefault="00674EAB">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20BCDD6F" wp14:editId="0887B2A9">
                <wp:simplePos x="0" y="0"/>
                <wp:positionH relativeFrom="column">
                  <wp:posOffset>4781550</wp:posOffset>
                </wp:positionH>
                <wp:positionV relativeFrom="paragraph">
                  <wp:posOffset>131445</wp:posOffset>
                </wp:positionV>
                <wp:extent cx="0" cy="933450"/>
                <wp:effectExtent l="95250" t="0" r="76200" b="57150"/>
                <wp:wrapNone/>
                <wp:docPr id="25" name="Straight Arrow Connector 25"/>
                <wp:cNvGraphicFramePr/>
                <a:graphic xmlns:a="http://schemas.openxmlformats.org/drawingml/2006/main">
                  <a:graphicData uri="http://schemas.microsoft.com/office/word/2010/wordprocessingShape">
                    <wps:wsp>
                      <wps:cNvCnPr/>
                      <wps:spPr>
                        <a:xfrm>
                          <a:off x="0" y="0"/>
                          <a:ext cx="0" cy="93345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87276" id="Straight Arrow Connector 25" o:spid="_x0000_s1026" type="#_x0000_t32" style="position:absolute;margin-left:376.5pt;margin-top:10.35pt;width:0;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" strokecolor="#4579b8 [3044]" strokeweight="2pt">
                <v:stroke endarrow="open"/>
              </v:shape>
            </w:pict>
          </mc:Fallback>
        </mc:AlternateContent>
      </w:r>
    </w:p>
    <w:p w14:paraId="34B82A54" w14:textId="77777777" w:rsidR="00C50385" w:rsidRPr="00547621" w:rsidRDefault="00C50385">
      <w:pPr>
        <w:rPr>
          <w:rFonts w:ascii="Arial" w:hAnsi="Arial" w:cs="Arial"/>
          <w:sz w:val="24"/>
          <w:szCs w:val="24"/>
        </w:rPr>
      </w:pPr>
    </w:p>
    <w:p w14:paraId="183CAD7D" w14:textId="77777777" w:rsidR="00C50385" w:rsidRPr="00547621" w:rsidRDefault="00C50385">
      <w:pPr>
        <w:rPr>
          <w:rFonts w:ascii="Arial" w:hAnsi="Arial" w:cs="Arial"/>
          <w:sz w:val="24"/>
          <w:szCs w:val="24"/>
        </w:rPr>
      </w:pPr>
    </w:p>
    <w:p w14:paraId="6AD84722" w14:textId="77777777" w:rsidR="00C50385" w:rsidRPr="00547621" w:rsidRDefault="00646A3E">
      <w:pPr>
        <w:rPr>
          <w:rFonts w:ascii="Arial" w:hAnsi="Arial" w:cs="Arial"/>
          <w:sz w:val="24"/>
          <w:szCs w:val="24"/>
        </w:rPr>
      </w:pPr>
      <w:r w:rsidRPr="00547621">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58DDADDF" wp14:editId="4B6431DB">
                <wp:simplePos x="0" y="0"/>
                <wp:positionH relativeFrom="column">
                  <wp:posOffset>-628650</wp:posOffset>
                </wp:positionH>
                <wp:positionV relativeFrom="paragraph">
                  <wp:posOffset>175895</wp:posOffset>
                </wp:positionV>
                <wp:extent cx="6829425" cy="15240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682942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B3F1E4" w14:textId="77777777" w:rsidR="00701416" w:rsidRPr="00701416" w:rsidRDefault="00396950" w:rsidP="00396950">
                            <w:pPr>
                              <w:jc w:val="center"/>
                              <w:rPr>
                                <w:sz w:val="24"/>
                                <w:szCs w:val="24"/>
                              </w:rPr>
                            </w:pPr>
                            <w:r>
                              <w:rPr>
                                <w:sz w:val="24"/>
                                <w:szCs w:val="24"/>
                              </w:rPr>
                              <w:t xml:space="preserve">Competency paperwork will </w:t>
                            </w:r>
                            <w:r w:rsidR="00701416" w:rsidRPr="00701416">
                              <w:rPr>
                                <w:sz w:val="24"/>
                                <w:szCs w:val="24"/>
                              </w:rPr>
                              <w:t>be give</w:t>
                            </w:r>
                            <w:r w:rsidR="00BC6662">
                              <w:rPr>
                                <w:sz w:val="24"/>
                                <w:szCs w:val="24"/>
                              </w:rPr>
                              <w:t xml:space="preserve">n to </w:t>
                            </w:r>
                            <w:r w:rsidR="0050197B">
                              <w:rPr>
                                <w:sz w:val="24"/>
                                <w:szCs w:val="24"/>
                              </w:rPr>
                              <w:t xml:space="preserve">school </w:t>
                            </w:r>
                            <w:r w:rsidR="00BC6662">
                              <w:rPr>
                                <w:sz w:val="24"/>
                                <w:szCs w:val="24"/>
                              </w:rPr>
                              <w:t>staff member.</w:t>
                            </w:r>
                          </w:p>
                          <w:p w14:paraId="4B53769E" w14:textId="77777777" w:rsidR="00646A3E" w:rsidRDefault="00396950" w:rsidP="00396950">
                            <w:pPr>
                              <w:jc w:val="center"/>
                              <w:rPr>
                                <w:sz w:val="24"/>
                                <w:szCs w:val="24"/>
                              </w:rPr>
                            </w:pPr>
                            <w:r>
                              <w:rPr>
                                <w:sz w:val="24"/>
                                <w:szCs w:val="24"/>
                              </w:rPr>
                              <w:t>Training information will</w:t>
                            </w:r>
                            <w:r w:rsidR="00701416" w:rsidRPr="00701416">
                              <w:rPr>
                                <w:sz w:val="24"/>
                                <w:szCs w:val="24"/>
                              </w:rPr>
                              <w:t xml:space="preserve"> be recorded by </w:t>
                            </w:r>
                            <w:r>
                              <w:rPr>
                                <w:sz w:val="24"/>
                                <w:szCs w:val="24"/>
                              </w:rPr>
                              <w:t xml:space="preserve">the </w:t>
                            </w:r>
                            <w:r w:rsidR="00D4271A">
                              <w:rPr>
                                <w:sz w:val="24"/>
                                <w:szCs w:val="24"/>
                              </w:rPr>
                              <w:t>nursing t</w:t>
                            </w:r>
                            <w:r w:rsidR="00646A3E">
                              <w:rPr>
                                <w:sz w:val="24"/>
                                <w:szCs w:val="24"/>
                              </w:rPr>
                              <w:t>eam.</w:t>
                            </w:r>
                          </w:p>
                          <w:p w14:paraId="5BFA6D7A" w14:textId="77777777" w:rsidR="00701416" w:rsidRDefault="00646A3E" w:rsidP="00396950">
                            <w:pPr>
                              <w:jc w:val="center"/>
                              <w:rPr>
                                <w:sz w:val="24"/>
                                <w:szCs w:val="24"/>
                              </w:rPr>
                            </w:pPr>
                            <w:r>
                              <w:rPr>
                                <w:sz w:val="24"/>
                                <w:szCs w:val="24"/>
                              </w:rPr>
                              <w:t>S</w:t>
                            </w:r>
                            <w:r w:rsidR="00701416" w:rsidRPr="00701416">
                              <w:rPr>
                                <w:sz w:val="24"/>
                                <w:szCs w:val="24"/>
                              </w:rPr>
                              <w:t>chool</w:t>
                            </w:r>
                            <w:r w:rsidR="00396950">
                              <w:rPr>
                                <w:sz w:val="24"/>
                                <w:szCs w:val="24"/>
                              </w:rPr>
                              <w:t xml:space="preserve"> </w:t>
                            </w:r>
                            <w:r>
                              <w:rPr>
                                <w:sz w:val="24"/>
                                <w:szCs w:val="24"/>
                              </w:rPr>
                              <w:t xml:space="preserve">is responsible for </w:t>
                            </w:r>
                            <w:r w:rsidR="00396950">
                              <w:rPr>
                                <w:sz w:val="24"/>
                                <w:szCs w:val="24"/>
                              </w:rPr>
                              <w:t>maintain</w:t>
                            </w:r>
                            <w:r>
                              <w:rPr>
                                <w:sz w:val="24"/>
                                <w:szCs w:val="24"/>
                              </w:rPr>
                              <w:t>ing</w:t>
                            </w:r>
                            <w:r w:rsidR="00396950">
                              <w:rPr>
                                <w:sz w:val="24"/>
                                <w:szCs w:val="24"/>
                              </w:rPr>
                              <w:t xml:space="preserve"> own records</w:t>
                            </w:r>
                            <w:r>
                              <w:rPr>
                                <w:sz w:val="24"/>
                                <w:szCs w:val="24"/>
                              </w:rPr>
                              <w:t xml:space="preserve"> of training </w:t>
                            </w:r>
                            <w:r w:rsidR="00DF3A37">
                              <w:rPr>
                                <w:sz w:val="24"/>
                                <w:szCs w:val="24"/>
                              </w:rPr>
                              <w:t>received</w:t>
                            </w:r>
                            <w:r w:rsidR="00396950">
                              <w:rPr>
                                <w:sz w:val="24"/>
                                <w:szCs w:val="24"/>
                              </w:rPr>
                              <w:t>.</w:t>
                            </w:r>
                          </w:p>
                          <w:p w14:paraId="3146D89B" w14:textId="77777777" w:rsidR="00BC6662" w:rsidRDefault="00646A3E" w:rsidP="00674EAB">
                            <w:pPr>
                              <w:jc w:val="center"/>
                              <w:rPr>
                                <w:b/>
                                <w:sz w:val="24"/>
                                <w:szCs w:val="24"/>
                              </w:rPr>
                            </w:pPr>
                            <w:r>
                              <w:rPr>
                                <w:b/>
                                <w:sz w:val="24"/>
                                <w:szCs w:val="24"/>
                              </w:rPr>
                              <w:t>Competency certification</w:t>
                            </w:r>
                            <w:r w:rsidR="00BC6662" w:rsidRPr="00BC6662">
                              <w:rPr>
                                <w:b/>
                                <w:sz w:val="24"/>
                                <w:szCs w:val="24"/>
                              </w:rPr>
                              <w:t xml:space="preserve"> </w:t>
                            </w:r>
                            <w:r>
                              <w:rPr>
                                <w:b/>
                                <w:sz w:val="24"/>
                                <w:szCs w:val="24"/>
                              </w:rPr>
                              <w:t xml:space="preserve">is </w:t>
                            </w:r>
                            <w:r w:rsidR="00BC6662" w:rsidRPr="00BC6662">
                              <w:rPr>
                                <w:b/>
                                <w:sz w:val="24"/>
                                <w:szCs w:val="24"/>
                              </w:rPr>
                              <w:t>valid for 1 year from date of completion</w:t>
                            </w:r>
                            <w:r>
                              <w:rPr>
                                <w:b/>
                                <w:sz w:val="24"/>
                                <w:szCs w:val="24"/>
                              </w:rPr>
                              <w:t xml:space="preserve"> – annual theory training must also be undertaken during this time, to validate competency</w:t>
                            </w:r>
                          </w:p>
                          <w:p w14:paraId="05F092BF" w14:textId="77777777" w:rsidR="00CE1428" w:rsidRDefault="00CE1428" w:rsidP="00674EAB">
                            <w:pPr>
                              <w:jc w:val="center"/>
                              <w:rPr>
                                <w:b/>
                                <w:sz w:val="24"/>
                                <w:szCs w:val="24"/>
                              </w:rPr>
                            </w:pPr>
                          </w:p>
                          <w:p w14:paraId="793A5418" w14:textId="77777777" w:rsidR="00C50385" w:rsidRDefault="00C50385" w:rsidP="00BC6662">
                            <w:pPr>
                              <w:jc w:val="center"/>
                              <w:rPr>
                                <w:b/>
                                <w:sz w:val="24"/>
                                <w:szCs w:val="24"/>
                              </w:rPr>
                            </w:pPr>
                          </w:p>
                          <w:p w14:paraId="4DB90B16" w14:textId="77777777" w:rsidR="00C50385" w:rsidRDefault="00C50385" w:rsidP="00BC6662">
                            <w:pPr>
                              <w:jc w:val="center"/>
                              <w:rPr>
                                <w:b/>
                                <w:sz w:val="24"/>
                                <w:szCs w:val="24"/>
                              </w:rPr>
                            </w:pPr>
                          </w:p>
                          <w:p w14:paraId="4EEB3A43" w14:textId="77777777" w:rsidR="00C50385" w:rsidRDefault="00C50385" w:rsidP="00BC6662">
                            <w:pPr>
                              <w:jc w:val="center"/>
                              <w:rPr>
                                <w:b/>
                                <w:sz w:val="24"/>
                                <w:szCs w:val="24"/>
                              </w:rPr>
                            </w:pPr>
                          </w:p>
                          <w:p w14:paraId="3126EC11" w14:textId="77777777" w:rsidR="00C50385" w:rsidRDefault="00C50385" w:rsidP="00BC6662">
                            <w:pPr>
                              <w:jc w:val="center"/>
                              <w:rPr>
                                <w:b/>
                                <w:sz w:val="24"/>
                                <w:szCs w:val="24"/>
                              </w:rPr>
                            </w:pPr>
                          </w:p>
                          <w:p w14:paraId="3D3B05D8" w14:textId="77777777" w:rsidR="00C50385" w:rsidRPr="00BC6662" w:rsidRDefault="00C50385" w:rsidP="00BC6662">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DADDF" id="Text Box 22" o:spid="_x0000_s1040" type="#_x0000_t202" style="position:absolute;margin-left:-49.5pt;margin-top:13.85pt;width:537.75pt;height:1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" fillcolor="white [3201]" strokeweight=".5pt">
                <v:textbox>
                  <w:txbxContent>
                    <w:p w14:paraId="0DB3F1E4" w14:textId="77777777" w:rsidR="00701416" w:rsidRPr="00701416" w:rsidRDefault="00396950" w:rsidP="00396950">
                      <w:pPr>
                        <w:jc w:val="center"/>
                        <w:rPr>
                          <w:sz w:val="24"/>
                          <w:szCs w:val="24"/>
                        </w:rPr>
                      </w:pPr>
                      <w:r>
                        <w:rPr>
                          <w:sz w:val="24"/>
                          <w:szCs w:val="24"/>
                        </w:rPr>
                        <w:t xml:space="preserve">Competency paperwork will </w:t>
                      </w:r>
                      <w:r w:rsidR="00701416" w:rsidRPr="00701416">
                        <w:rPr>
                          <w:sz w:val="24"/>
                          <w:szCs w:val="24"/>
                        </w:rPr>
                        <w:t>be give</w:t>
                      </w:r>
                      <w:r w:rsidR="00BC6662">
                        <w:rPr>
                          <w:sz w:val="24"/>
                          <w:szCs w:val="24"/>
                        </w:rPr>
                        <w:t xml:space="preserve">n to </w:t>
                      </w:r>
                      <w:r w:rsidR="0050197B">
                        <w:rPr>
                          <w:sz w:val="24"/>
                          <w:szCs w:val="24"/>
                        </w:rPr>
                        <w:t xml:space="preserve">school </w:t>
                      </w:r>
                      <w:r w:rsidR="00BC6662">
                        <w:rPr>
                          <w:sz w:val="24"/>
                          <w:szCs w:val="24"/>
                        </w:rPr>
                        <w:t>staff member.</w:t>
                      </w:r>
                    </w:p>
                    <w:p w14:paraId="4B53769E" w14:textId="77777777" w:rsidR="00646A3E" w:rsidRDefault="00396950" w:rsidP="00396950">
                      <w:pPr>
                        <w:jc w:val="center"/>
                        <w:rPr>
                          <w:sz w:val="24"/>
                          <w:szCs w:val="24"/>
                        </w:rPr>
                      </w:pPr>
                      <w:r>
                        <w:rPr>
                          <w:sz w:val="24"/>
                          <w:szCs w:val="24"/>
                        </w:rPr>
                        <w:t>Training information will</w:t>
                      </w:r>
                      <w:r w:rsidR="00701416" w:rsidRPr="00701416">
                        <w:rPr>
                          <w:sz w:val="24"/>
                          <w:szCs w:val="24"/>
                        </w:rPr>
                        <w:t xml:space="preserve"> be recorded by </w:t>
                      </w:r>
                      <w:r>
                        <w:rPr>
                          <w:sz w:val="24"/>
                          <w:szCs w:val="24"/>
                        </w:rPr>
                        <w:t xml:space="preserve">the </w:t>
                      </w:r>
                      <w:r w:rsidR="00D4271A">
                        <w:rPr>
                          <w:sz w:val="24"/>
                          <w:szCs w:val="24"/>
                        </w:rPr>
                        <w:t>nursing t</w:t>
                      </w:r>
                      <w:r w:rsidR="00646A3E">
                        <w:rPr>
                          <w:sz w:val="24"/>
                          <w:szCs w:val="24"/>
                        </w:rPr>
                        <w:t>eam.</w:t>
                      </w:r>
                    </w:p>
                    <w:p w14:paraId="5BFA6D7A" w14:textId="77777777" w:rsidR="00701416" w:rsidRDefault="00646A3E" w:rsidP="00396950">
                      <w:pPr>
                        <w:jc w:val="center"/>
                        <w:rPr>
                          <w:sz w:val="24"/>
                          <w:szCs w:val="24"/>
                        </w:rPr>
                      </w:pPr>
                      <w:r>
                        <w:rPr>
                          <w:sz w:val="24"/>
                          <w:szCs w:val="24"/>
                        </w:rPr>
                        <w:t>S</w:t>
                      </w:r>
                      <w:r w:rsidR="00701416" w:rsidRPr="00701416">
                        <w:rPr>
                          <w:sz w:val="24"/>
                          <w:szCs w:val="24"/>
                        </w:rPr>
                        <w:t>chool</w:t>
                      </w:r>
                      <w:r w:rsidR="00396950">
                        <w:rPr>
                          <w:sz w:val="24"/>
                          <w:szCs w:val="24"/>
                        </w:rPr>
                        <w:t xml:space="preserve"> </w:t>
                      </w:r>
                      <w:r>
                        <w:rPr>
                          <w:sz w:val="24"/>
                          <w:szCs w:val="24"/>
                        </w:rPr>
                        <w:t xml:space="preserve">is responsible for </w:t>
                      </w:r>
                      <w:r w:rsidR="00396950">
                        <w:rPr>
                          <w:sz w:val="24"/>
                          <w:szCs w:val="24"/>
                        </w:rPr>
                        <w:t>maintain</w:t>
                      </w:r>
                      <w:r>
                        <w:rPr>
                          <w:sz w:val="24"/>
                          <w:szCs w:val="24"/>
                        </w:rPr>
                        <w:t>ing</w:t>
                      </w:r>
                      <w:r w:rsidR="00396950">
                        <w:rPr>
                          <w:sz w:val="24"/>
                          <w:szCs w:val="24"/>
                        </w:rPr>
                        <w:t xml:space="preserve"> own records</w:t>
                      </w:r>
                      <w:r>
                        <w:rPr>
                          <w:sz w:val="24"/>
                          <w:szCs w:val="24"/>
                        </w:rPr>
                        <w:t xml:space="preserve"> of training </w:t>
                      </w:r>
                      <w:r w:rsidR="00DF3A37">
                        <w:rPr>
                          <w:sz w:val="24"/>
                          <w:szCs w:val="24"/>
                        </w:rPr>
                        <w:t>received</w:t>
                      </w:r>
                      <w:r w:rsidR="00396950">
                        <w:rPr>
                          <w:sz w:val="24"/>
                          <w:szCs w:val="24"/>
                        </w:rPr>
                        <w:t>.</w:t>
                      </w:r>
                    </w:p>
                    <w:p w14:paraId="3146D89B" w14:textId="77777777" w:rsidR="00BC6662" w:rsidRDefault="00646A3E" w:rsidP="00674EAB">
                      <w:pPr>
                        <w:jc w:val="center"/>
                        <w:rPr>
                          <w:b/>
                          <w:sz w:val="24"/>
                          <w:szCs w:val="24"/>
                        </w:rPr>
                      </w:pPr>
                      <w:r>
                        <w:rPr>
                          <w:b/>
                          <w:sz w:val="24"/>
                          <w:szCs w:val="24"/>
                        </w:rPr>
                        <w:t>Competency certification</w:t>
                      </w:r>
                      <w:r w:rsidR="00BC6662" w:rsidRPr="00BC6662">
                        <w:rPr>
                          <w:b/>
                          <w:sz w:val="24"/>
                          <w:szCs w:val="24"/>
                        </w:rPr>
                        <w:t xml:space="preserve"> </w:t>
                      </w:r>
                      <w:r>
                        <w:rPr>
                          <w:b/>
                          <w:sz w:val="24"/>
                          <w:szCs w:val="24"/>
                        </w:rPr>
                        <w:t xml:space="preserve">is </w:t>
                      </w:r>
                      <w:r w:rsidR="00BC6662" w:rsidRPr="00BC6662">
                        <w:rPr>
                          <w:b/>
                          <w:sz w:val="24"/>
                          <w:szCs w:val="24"/>
                        </w:rPr>
                        <w:t>valid for 1 year from date of completion</w:t>
                      </w:r>
                      <w:r>
                        <w:rPr>
                          <w:b/>
                          <w:sz w:val="24"/>
                          <w:szCs w:val="24"/>
                        </w:rPr>
                        <w:t xml:space="preserve"> – annual theory training must also be undertaken during this time, to validate competency</w:t>
                      </w:r>
                    </w:p>
                    <w:p w14:paraId="05F092BF" w14:textId="77777777" w:rsidR="00CE1428" w:rsidRDefault="00CE1428" w:rsidP="00674EAB">
                      <w:pPr>
                        <w:jc w:val="center"/>
                        <w:rPr>
                          <w:b/>
                          <w:sz w:val="24"/>
                          <w:szCs w:val="24"/>
                        </w:rPr>
                      </w:pPr>
                    </w:p>
                    <w:p w14:paraId="793A5418" w14:textId="77777777" w:rsidR="00C50385" w:rsidRDefault="00C50385" w:rsidP="00BC6662">
                      <w:pPr>
                        <w:jc w:val="center"/>
                        <w:rPr>
                          <w:b/>
                          <w:sz w:val="24"/>
                          <w:szCs w:val="24"/>
                        </w:rPr>
                      </w:pPr>
                    </w:p>
                    <w:p w14:paraId="4DB90B16" w14:textId="77777777" w:rsidR="00C50385" w:rsidRDefault="00C50385" w:rsidP="00BC6662">
                      <w:pPr>
                        <w:jc w:val="center"/>
                        <w:rPr>
                          <w:b/>
                          <w:sz w:val="24"/>
                          <w:szCs w:val="24"/>
                        </w:rPr>
                      </w:pPr>
                    </w:p>
                    <w:p w14:paraId="4EEB3A43" w14:textId="77777777" w:rsidR="00C50385" w:rsidRDefault="00C50385" w:rsidP="00BC6662">
                      <w:pPr>
                        <w:jc w:val="center"/>
                        <w:rPr>
                          <w:b/>
                          <w:sz w:val="24"/>
                          <w:szCs w:val="24"/>
                        </w:rPr>
                      </w:pPr>
                    </w:p>
                    <w:p w14:paraId="3126EC11" w14:textId="77777777" w:rsidR="00C50385" w:rsidRDefault="00C50385" w:rsidP="00BC6662">
                      <w:pPr>
                        <w:jc w:val="center"/>
                        <w:rPr>
                          <w:b/>
                          <w:sz w:val="24"/>
                          <w:szCs w:val="24"/>
                        </w:rPr>
                      </w:pPr>
                    </w:p>
                    <w:p w14:paraId="3D3B05D8" w14:textId="77777777" w:rsidR="00C50385" w:rsidRPr="00BC6662" w:rsidRDefault="00C50385" w:rsidP="00BC6662">
                      <w:pPr>
                        <w:jc w:val="center"/>
                        <w:rPr>
                          <w:b/>
                          <w:sz w:val="24"/>
                          <w:szCs w:val="24"/>
                        </w:rPr>
                      </w:pPr>
                    </w:p>
                  </w:txbxContent>
                </v:textbox>
              </v:shape>
            </w:pict>
          </mc:Fallback>
        </mc:AlternateContent>
      </w:r>
    </w:p>
    <w:p w14:paraId="062DE26F" w14:textId="77777777" w:rsidR="00C50385" w:rsidRPr="00547621" w:rsidRDefault="00C50385">
      <w:pPr>
        <w:rPr>
          <w:rFonts w:ascii="Arial" w:hAnsi="Arial" w:cs="Arial"/>
          <w:sz w:val="24"/>
          <w:szCs w:val="24"/>
        </w:rPr>
      </w:pPr>
    </w:p>
    <w:p w14:paraId="29547233" w14:textId="77777777" w:rsidR="00C50385" w:rsidRPr="00547621" w:rsidRDefault="00C50385">
      <w:pPr>
        <w:rPr>
          <w:rFonts w:ascii="Arial" w:hAnsi="Arial" w:cs="Arial"/>
          <w:sz w:val="24"/>
          <w:szCs w:val="24"/>
        </w:rPr>
      </w:pPr>
    </w:p>
    <w:p w14:paraId="27ADD902" w14:textId="6AB15A5F" w:rsidR="005C7686" w:rsidRPr="00547621" w:rsidRDefault="001869A4" w:rsidP="009B54E7">
      <w:pPr>
        <w:rPr>
          <w:rFonts w:ascii="Arial" w:hAnsi="Arial" w:cs="Arial"/>
          <w:sz w:val="24"/>
          <w:szCs w:val="24"/>
        </w:rPr>
      </w:pPr>
      <w:r w:rsidRPr="00547621">
        <w:rPr>
          <w:rFonts w:ascii="Arial" w:hAnsi="Arial" w:cs="Arial"/>
          <w:b/>
          <w:sz w:val="24"/>
          <w:szCs w:val="24"/>
        </w:rPr>
        <w:t xml:space="preserve">                   </w:t>
      </w:r>
      <w:r w:rsidR="005C7686" w:rsidRPr="00547621">
        <w:rPr>
          <w:rFonts w:ascii="Arial" w:hAnsi="Arial" w:cs="Arial"/>
          <w:b/>
          <w:sz w:val="24"/>
          <w:szCs w:val="24"/>
        </w:rPr>
        <w:t>Training Request Form</w:t>
      </w:r>
    </w:p>
    <w:tbl>
      <w:tblPr>
        <w:tblStyle w:val="TableGrid"/>
        <w:tblW w:w="10206" w:type="dxa"/>
        <w:tblInd w:w="-459" w:type="dxa"/>
        <w:tblLook w:val="04A0" w:firstRow="1" w:lastRow="0" w:firstColumn="1" w:lastColumn="0" w:noHBand="0" w:noVBand="1"/>
      </w:tblPr>
      <w:tblGrid>
        <w:gridCol w:w="10206"/>
      </w:tblGrid>
      <w:tr w:rsidR="001F39E4" w:rsidRPr="00547621" w14:paraId="69D339C2" w14:textId="77777777" w:rsidTr="004A7CF8">
        <w:tc>
          <w:tcPr>
            <w:tcW w:w="10206" w:type="dxa"/>
          </w:tcPr>
          <w:p w14:paraId="536AEA55" w14:textId="6F182408" w:rsidR="001F39E4" w:rsidRPr="00547621" w:rsidRDefault="001F39E4">
            <w:pPr>
              <w:rPr>
                <w:rFonts w:ascii="Arial" w:hAnsi="Arial" w:cs="Arial"/>
                <w:sz w:val="24"/>
                <w:szCs w:val="24"/>
              </w:rPr>
            </w:pPr>
          </w:p>
          <w:p w14:paraId="47AC9918" w14:textId="77777777" w:rsidR="001F39E4" w:rsidRPr="00547621" w:rsidRDefault="001F39E4">
            <w:pPr>
              <w:rPr>
                <w:rFonts w:ascii="Arial" w:hAnsi="Arial" w:cs="Arial"/>
                <w:sz w:val="24"/>
                <w:szCs w:val="24"/>
              </w:rPr>
            </w:pPr>
            <w:r w:rsidRPr="00547621">
              <w:rPr>
                <w:rFonts w:ascii="Arial" w:hAnsi="Arial" w:cs="Arial"/>
                <w:sz w:val="24"/>
                <w:szCs w:val="24"/>
              </w:rPr>
              <w:lastRenderedPageBreak/>
              <w:t>Name of person completing request form:</w:t>
            </w:r>
          </w:p>
          <w:p w14:paraId="4379FBDE" w14:textId="77777777" w:rsidR="001F39E4" w:rsidRPr="00547621" w:rsidRDefault="001F39E4">
            <w:pPr>
              <w:rPr>
                <w:rFonts w:ascii="Arial" w:hAnsi="Arial" w:cs="Arial"/>
                <w:sz w:val="24"/>
                <w:szCs w:val="24"/>
              </w:rPr>
            </w:pPr>
          </w:p>
          <w:p w14:paraId="39C05ECC" w14:textId="77777777" w:rsidR="001F39E4" w:rsidRPr="00547621" w:rsidRDefault="001F39E4">
            <w:pPr>
              <w:rPr>
                <w:rFonts w:ascii="Arial" w:hAnsi="Arial" w:cs="Arial"/>
                <w:sz w:val="24"/>
                <w:szCs w:val="24"/>
              </w:rPr>
            </w:pPr>
            <w:r w:rsidRPr="00547621">
              <w:rPr>
                <w:rFonts w:ascii="Arial" w:hAnsi="Arial" w:cs="Arial"/>
                <w:sz w:val="24"/>
                <w:szCs w:val="24"/>
              </w:rPr>
              <w:t>Designation:</w:t>
            </w:r>
          </w:p>
          <w:p w14:paraId="24018836" w14:textId="77777777" w:rsidR="001F39E4" w:rsidRPr="00547621" w:rsidRDefault="001F39E4">
            <w:pPr>
              <w:rPr>
                <w:rFonts w:ascii="Arial" w:hAnsi="Arial" w:cs="Arial"/>
                <w:sz w:val="24"/>
                <w:szCs w:val="24"/>
              </w:rPr>
            </w:pPr>
          </w:p>
        </w:tc>
      </w:tr>
      <w:tr w:rsidR="001F39E4" w:rsidRPr="00547621" w14:paraId="7C3A8D21" w14:textId="77777777" w:rsidTr="004A7CF8">
        <w:tc>
          <w:tcPr>
            <w:tcW w:w="10206" w:type="dxa"/>
          </w:tcPr>
          <w:p w14:paraId="675BC5E1" w14:textId="77777777" w:rsidR="001F39E4" w:rsidRPr="00547621" w:rsidRDefault="001F39E4">
            <w:pPr>
              <w:rPr>
                <w:rFonts w:ascii="Arial" w:hAnsi="Arial" w:cs="Arial"/>
                <w:sz w:val="24"/>
                <w:szCs w:val="24"/>
              </w:rPr>
            </w:pPr>
            <w:r w:rsidRPr="00547621">
              <w:rPr>
                <w:rFonts w:ascii="Arial" w:hAnsi="Arial" w:cs="Arial"/>
                <w:sz w:val="24"/>
                <w:szCs w:val="24"/>
              </w:rPr>
              <w:lastRenderedPageBreak/>
              <w:t>School:</w:t>
            </w:r>
          </w:p>
          <w:p w14:paraId="46C332FD" w14:textId="77777777" w:rsidR="001F39E4" w:rsidRPr="00547621" w:rsidRDefault="001F39E4">
            <w:pPr>
              <w:rPr>
                <w:rFonts w:ascii="Arial" w:hAnsi="Arial" w:cs="Arial"/>
                <w:sz w:val="24"/>
                <w:szCs w:val="24"/>
              </w:rPr>
            </w:pPr>
          </w:p>
          <w:p w14:paraId="4987DD1D" w14:textId="77777777" w:rsidR="001F39E4" w:rsidRPr="00547621" w:rsidRDefault="001F39E4">
            <w:pPr>
              <w:rPr>
                <w:rFonts w:ascii="Arial" w:hAnsi="Arial" w:cs="Arial"/>
                <w:sz w:val="24"/>
                <w:szCs w:val="24"/>
              </w:rPr>
            </w:pPr>
          </w:p>
        </w:tc>
      </w:tr>
      <w:tr w:rsidR="001F39E4" w:rsidRPr="00547621" w14:paraId="317DC47A" w14:textId="77777777" w:rsidTr="004A7CF8">
        <w:tc>
          <w:tcPr>
            <w:tcW w:w="10206" w:type="dxa"/>
          </w:tcPr>
          <w:p w14:paraId="6D4524E5" w14:textId="77777777" w:rsidR="001F39E4" w:rsidRPr="00547621" w:rsidRDefault="001F39E4">
            <w:pPr>
              <w:rPr>
                <w:rFonts w:ascii="Arial" w:hAnsi="Arial" w:cs="Arial"/>
                <w:sz w:val="24"/>
                <w:szCs w:val="24"/>
              </w:rPr>
            </w:pPr>
            <w:r w:rsidRPr="00547621">
              <w:rPr>
                <w:rFonts w:ascii="Arial" w:hAnsi="Arial" w:cs="Arial"/>
                <w:sz w:val="24"/>
                <w:szCs w:val="24"/>
              </w:rPr>
              <w:t>Date of request:</w:t>
            </w:r>
          </w:p>
          <w:p w14:paraId="10A5536A" w14:textId="77777777" w:rsidR="001F39E4" w:rsidRPr="00547621" w:rsidRDefault="001F39E4">
            <w:pPr>
              <w:rPr>
                <w:rFonts w:ascii="Arial" w:hAnsi="Arial" w:cs="Arial"/>
                <w:sz w:val="24"/>
                <w:szCs w:val="24"/>
              </w:rPr>
            </w:pPr>
          </w:p>
        </w:tc>
      </w:tr>
      <w:tr w:rsidR="001F39E4" w:rsidRPr="00547621" w14:paraId="3E05D679" w14:textId="77777777" w:rsidTr="004A7CF8">
        <w:tc>
          <w:tcPr>
            <w:tcW w:w="10206" w:type="dxa"/>
          </w:tcPr>
          <w:p w14:paraId="40E75449" w14:textId="77777777" w:rsidR="001F39E4" w:rsidRPr="00547621" w:rsidRDefault="001F39E4">
            <w:pPr>
              <w:rPr>
                <w:rFonts w:ascii="Arial" w:hAnsi="Arial" w:cs="Arial"/>
                <w:sz w:val="24"/>
                <w:szCs w:val="24"/>
              </w:rPr>
            </w:pPr>
            <w:r w:rsidRPr="00547621">
              <w:rPr>
                <w:rFonts w:ascii="Arial" w:hAnsi="Arial" w:cs="Arial"/>
                <w:sz w:val="24"/>
                <w:szCs w:val="24"/>
              </w:rPr>
              <w:t>Training requested:</w:t>
            </w:r>
          </w:p>
          <w:p w14:paraId="059957CE" w14:textId="77777777" w:rsidR="001F39E4" w:rsidRPr="00547621" w:rsidRDefault="001F39E4">
            <w:pPr>
              <w:rPr>
                <w:rFonts w:ascii="Arial" w:hAnsi="Arial" w:cs="Arial"/>
                <w:sz w:val="24"/>
                <w:szCs w:val="24"/>
              </w:rPr>
            </w:pPr>
          </w:p>
          <w:p w14:paraId="66CA20CC" w14:textId="77777777" w:rsidR="004A7CF8" w:rsidRPr="00547621" w:rsidRDefault="004A7CF8">
            <w:pPr>
              <w:rPr>
                <w:rFonts w:ascii="Arial" w:hAnsi="Arial" w:cs="Arial"/>
                <w:sz w:val="24"/>
                <w:szCs w:val="24"/>
              </w:rPr>
            </w:pPr>
          </w:p>
          <w:p w14:paraId="73591D54" w14:textId="77777777" w:rsidR="006E0EE3" w:rsidRPr="00547621" w:rsidRDefault="006E0EE3">
            <w:pPr>
              <w:rPr>
                <w:rFonts w:ascii="Arial" w:hAnsi="Arial" w:cs="Arial"/>
                <w:sz w:val="24"/>
                <w:szCs w:val="24"/>
              </w:rPr>
            </w:pPr>
          </w:p>
          <w:p w14:paraId="3CC71CF2" w14:textId="77777777" w:rsidR="001F39E4" w:rsidRPr="00547621" w:rsidRDefault="006E0EE3">
            <w:pPr>
              <w:rPr>
                <w:rFonts w:ascii="Arial" w:hAnsi="Arial" w:cs="Arial"/>
                <w:sz w:val="18"/>
                <w:szCs w:val="18"/>
              </w:rPr>
            </w:pPr>
            <w:r w:rsidRPr="00547621">
              <w:rPr>
                <w:rFonts w:ascii="Arial" w:hAnsi="Arial" w:cs="Arial"/>
                <w:sz w:val="18"/>
                <w:szCs w:val="18"/>
              </w:rPr>
              <w:t>(Please circle)</w:t>
            </w:r>
          </w:p>
          <w:p w14:paraId="3DAE4C73" w14:textId="77777777" w:rsidR="001F39E4" w:rsidRPr="00547621" w:rsidRDefault="006E0EE3">
            <w:pPr>
              <w:rPr>
                <w:rFonts w:ascii="Arial" w:hAnsi="Arial" w:cs="Arial"/>
                <w:sz w:val="24"/>
                <w:szCs w:val="24"/>
              </w:rPr>
            </w:pPr>
            <w:r w:rsidRPr="00547621">
              <w:rPr>
                <w:rFonts w:ascii="Arial" w:hAnsi="Arial" w:cs="Arial"/>
                <w:sz w:val="24"/>
                <w:szCs w:val="24"/>
              </w:rPr>
              <w:t xml:space="preserve">In school hours    Y/N               </w:t>
            </w:r>
            <w:r w:rsidR="008C2CF4" w:rsidRPr="00547621">
              <w:rPr>
                <w:rFonts w:ascii="Arial" w:hAnsi="Arial" w:cs="Arial"/>
                <w:sz w:val="24"/>
                <w:szCs w:val="24"/>
              </w:rPr>
              <w:t xml:space="preserve">      </w:t>
            </w:r>
            <w:r w:rsidRPr="00547621">
              <w:rPr>
                <w:rFonts w:ascii="Arial" w:hAnsi="Arial" w:cs="Arial"/>
                <w:sz w:val="24"/>
                <w:szCs w:val="24"/>
              </w:rPr>
              <w:t xml:space="preserve">After school session   Y/N         </w:t>
            </w:r>
            <w:r w:rsidR="004A7CF8" w:rsidRPr="00547621">
              <w:rPr>
                <w:rFonts w:ascii="Arial" w:hAnsi="Arial" w:cs="Arial"/>
                <w:sz w:val="24"/>
                <w:szCs w:val="24"/>
              </w:rPr>
              <w:t xml:space="preserve"> </w:t>
            </w:r>
            <w:r w:rsidR="008C2CF4" w:rsidRPr="00547621">
              <w:rPr>
                <w:rFonts w:ascii="Arial" w:hAnsi="Arial" w:cs="Arial"/>
                <w:sz w:val="24"/>
                <w:szCs w:val="24"/>
              </w:rPr>
              <w:t xml:space="preserve">            S</w:t>
            </w:r>
            <w:r w:rsidRPr="00547621">
              <w:rPr>
                <w:rFonts w:ascii="Arial" w:hAnsi="Arial" w:cs="Arial"/>
                <w:sz w:val="24"/>
                <w:szCs w:val="24"/>
              </w:rPr>
              <w:t>chool training day   Y/N</w:t>
            </w:r>
          </w:p>
          <w:p w14:paraId="62B7BE21" w14:textId="77777777" w:rsidR="006E0EE3" w:rsidRPr="00547621" w:rsidRDefault="006E0EE3">
            <w:pPr>
              <w:rPr>
                <w:rFonts w:ascii="Arial" w:hAnsi="Arial" w:cs="Arial"/>
                <w:sz w:val="24"/>
                <w:szCs w:val="24"/>
              </w:rPr>
            </w:pPr>
          </w:p>
        </w:tc>
      </w:tr>
      <w:tr w:rsidR="001F39E4" w:rsidRPr="00547621" w14:paraId="7CA63744" w14:textId="77777777" w:rsidTr="004A7CF8">
        <w:tc>
          <w:tcPr>
            <w:tcW w:w="10206" w:type="dxa"/>
          </w:tcPr>
          <w:p w14:paraId="0101BBAC" w14:textId="77777777" w:rsidR="001F39E4" w:rsidRPr="00547621" w:rsidRDefault="001F39E4">
            <w:pPr>
              <w:rPr>
                <w:rFonts w:ascii="Arial" w:hAnsi="Arial" w:cs="Arial"/>
                <w:sz w:val="24"/>
                <w:szCs w:val="24"/>
              </w:rPr>
            </w:pPr>
            <w:r w:rsidRPr="00547621">
              <w:rPr>
                <w:rFonts w:ascii="Arial" w:hAnsi="Arial" w:cs="Arial"/>
                <w:sz w:val="24"/>
                <w:szCs w:val="24"/>
              </w:rPr>
              <w:t>Child</w:t>
            </w:r>
            <w:r w:rsidR="006E0EE3" w:rsidRPr="00547621">
              <w:rPr>
                <w:rFonts w:ascii="Arial" w:hAnsi="Arial" w:cs="Arial"/>
                <w:sz w:val="24"/>
                <w:szCs w:val="24"/>
              </w:rPr>
              <w:t>’</w:t>
            </w:r>
            <w:r w:rsidRPr="00547621">
              <w:rPr>
                <w:rFonts w:ascii="Arial" w:hAnsi="Arial" w:cs="Arial"/>
                <w:sz w:val="24"/>
                <w:szCs w:val="24"/>
              </w:rPr>
              <w:t>s name</w:t>
            </w:r>
            <w:r w:rsidR="00E108F5" w:rsidRPr="00547621">
              <w:rPr>
                <w:rFonts w:ascii="Arial" w:hAnsi="Arial" w:cs="Arial"/>
                <w:sz w:val="24"/>
                <w:szCs w:val="24"/>
              </w:rPr>
              <w:t xml:space="preserve"> (for child specific training)</w:t>
            </w:r>
            <w:r w:rsidRPr="00547621">
              <w:rPr>
                <w:rFonts w:ascii="Arial" w:hAnsi="Arial" w:cs="Arial"/>
                <w:sz w:val="24"/>
                <w:szCs w:val="24"/>
              </w:rPr>
              <w:t>:</w:t>
            </w:r>
          </w:p>
          <w:p w14:paraId="3A89758C" w14:textId="77777777" w:rsidR="001F39E4" w:rsidRPr="00547621" w:rsidRDefault="001F39E4">
            <w:pPr>
              <w:rPr>
                <w:rFonts w:ascii="Arial" w:hAnsi="Arial" w:cs="Arial"/>
                <w:sz w:val="24"/>
                <w:szCs w:val="24"/>
              </w:rPr>
            </w:pPr>
          </w:p>
          <w:p w14:paraId="466F6150" w14:textId="77777777" w:rsidR="001F39E4" w:rsidRPr="00547621" w:rsidRDefault="001F39E4">
            <w:pPr>
              <w:rPr>
                <w:rFonts w:ascii="Arial" w:hAnsi="Arial" w:cs="Arial"/>
                <w:sz w:val="24"/>
                <w:szCs w:val="24"/>
              </w:rPr>
            </w:pPr>
          </w:p>
          <w:p w14:paraId="39F51D1E" w14:textId="77777777" w:rsidR="001F39E4" w:rsidRPr="00547621" w:rsidRDefault="001F39E4">
            <w:pPr>
              <w:rPr>
                <w:rFonts w:ascii="Arial" w:hAnsi="Arial" w:cs="Arial"/>
                <w:sz w:val="24"/>
                <w:szCs w:val="24"/>
              </w:rPr>
            </w:pPr>
            <w:r w:rsidRPr="00547621">
              <w:rPr>
                <w:rFonts w:ascii="Arial" w:hAnsi="Arial" w:cs="Arial"/>
                <w:sz w:val="24"/>
                <w:szCs w:val="24"/>
              </w:rPr>
              <w:t>Child</w:t>
            </w:r>
            <w:r w:rsidR="006E0EE3" w:rsidRPr="00547621">
              <w:rPr>
                <w:rFonts w:ascii="Arial" w:hAnsi="Arial" w:cs="Arial"/>
                <w:sz w:val="24"/>
                <w:szCs w:val="24"/>
              </w:rPr>
              <w:t>’</w:t>
            </w:r>
            <w:r w:rsidRPr="00547621">
              <w:rPr>
                <w:rFonts w:ascii="Arial" w:hAnsi="Arial" w:cs="Arial"/>
                <w:sz w:val="24"/>
                <w:szCs w:val="24"/>
              </w:rPr>
              <w:t>s date of birth:</w:t>
            </w:r>
          </w:p>
          <w:p w14:paraId="0B6AE6B0" w14:textId="77777777" w:rsidR="006E0EE3" w:rsidRPr="00547621" w:rsidRDefault="006E0EE3">
            <w:pPr>
              <w:rPr>
                <w:rFonts w:ascii="Arial" w:hAnsi="Arial" w:cs="Arial"/>
                <w:sz w:val="24"/>
                <w:szCs w:val="24"/>
              </w:rPr>
            </w:pPr>
          </w:p>
          <w:p w14:paraId="1F2098CC" w14:textId="77777777" w:rsidR="006E0EE3" w:rsidRPr="00547621" w:rsidRDefault="006E0EE3" w:rsidP="006E0EE3">
            <w:pPr>
              <w:rPr>
                <w:rFonts w:ascii="Arial" w:hAnsi="Arial" w:cs="Arial"/>
                <w:sz w:val="24"/>
                <w:szCs w:val="24"/>
              </w:rPr>
            </w:pPr>
            <w:r w:rsidRPr="00547621">
              <w:rPr>
                <w:rFonts w:ascii="Arial" w:hAnsi="Arial" w:cs="Arial"/>
                <w:sz w:val="24"/>
                <w:szCs w:val="24"/>
              </w:rPr>
              <w:t>Staff names (for child specific training)</w:t>
            </w:r>
          </w:p>
          <w:p w14:paraId="4092A00D" w14:textId="77777777" w:rsidR="006E0EE3" w:rsidRPr="00547621" w:rsidRDefault="006E0EE3" w:rsidP="006E0EE3">
            <w:pPr>
              <w:rPr>
                <w:rFonts w:ascii="Arial" w:hAnsi="Arial" w:cs="Arial"/>
                <w:sz w:val="24"/>
                <w:szCs w:val="24"/>
              </w:rPr>
            </w:pPr>
          </w:p>
          <w:p w14:paraId="5412F9AC" w14:textId="77777777" w:rsidR="006E0EE3" w:rsidRPr="00547621" w:rsidRDefault="004A7CF8" w:rsidP="006E0EE3">
            <w:pPr>
              <w:rPr>
                <w:rFonts w:ascii="Arial" w:hAnsi="Arial" w:cs="Arial"/>
                <w:sz w:val="24"/>
                <w:szCs w:val="24"/>
              </w:rPr>
            </w:pPr>
            <w:r w:rsidRPr="00547621">
              <w:rPr>
                <w:rFonts w:ascii="Arial" w:hAnsi="Arial" w:cs="Arial"/>
                <w:sz w:val="24"/>
                <w:szCs w:val="24"/>
              </w:rPr>
              <w:t>1</w:t>
            </w:r>
          </w:p>
          <w:p w14:paraId="77012B59" w14:textId="77777777" w:rsidR="004A7CF8" w:rsidRPr="00547621" w:rsidRDefault="004A7CF8" w:rsidP="006E0EE3">
            <w:pPr>
              <w:rPr>
                <w:rFonts w:ascii="Arial" w:hAnsi="Arial" w:cs="Arial"/>
                <w:sz w:val="24"/>
                <w:szCs w:val="24"/>
              </w:rPr>
            </w:pPr>
            <w:r w:rsidRPr="00547621">
              <w:rPr>
                <w:rFonts w:ascii="Arial" w:hAnsi="Arial" w:cs="Arial"/>
                <w:sz w:val="24"/>
                <w:szCs w:val="24"/>
              </w:rPr>
              <w:t>2</w:t>
            </w:r>
          </w:p>
          <w:p w14:paraId="02E8FCCE" w14:textId="77777777" w:rsidR="004A7CF8" w:rsidRPr="00547621" w:rsidRDefault="004A7CF8" w:rsidP="006E0EE3">
            <w:pPr>
              <w:rPr>
                <w:rFonts w:ascii="Arial" w:hAnsi="Arial" w:cs="Arial"/>
                <w:sz w:val="24"/>
                <w:szCs w:val="24"/>
              </w:rPr>
            </w:pPr>
            <w:r w:rsidRPr="00547621">
              <w:rPr>
                <w:rFonts w:ascii="Arial" w:hAnsi="Arial" w:cs="Arial"/>
                <w:sz w:val="24"/>
                <w:szCs w:val="24"/>
              </w:rPr>
              <w:t>3</w:t>
            </w:r>
          </w:p>
          <w:p w14:paraId="3F372DE6" w14:textId="77777777" w:rsidR="006E0EE3" w:rsidRPr="00547621" w:rsidRDefault="006E0EE3" w:rsidP="006E0EE3">
            <w:pPr>
              <w:rPr>
                <w:rFonts w:ascii="Arial" w:hAnsi="Arial" w:cs="Arial"/>
                <w:sz w:val="24"/>
                <w:szCs w:val="24"/>
              </w:rPr>
            </w:pPr>
          </w:p>
          <w:p w14:paraId="42E899D6" w14:textId="77777777" w:rsidR="006E0EE3" w:rsidRPr="00547621" w:rsidRDefault="006E0EE3" w:rsidP="006E0EE3">
            <w:pPr>
              <w:rPr>
                <w:rFonts w:ascii="Arial" w:hAnsi="Arial" w:cs="Arial"/>
                <w:sz w:val="24"/>
                <w:szCs w:val="24"/>
              </w:rPr>
            </w:pPr>
          </w:p>
          <w:p w14:paraId="706289F2" w14:textId="77777777" w:rsidR="006E0EE3" w:rsidRPr="00547621" w:rsidRDefault="004A7CF8">
            <w:pPr>
              <w:rPr>
                <w:rFonts w:ascii="Arial" w:hAnsi="Arial" w:cs="Arial"/>
                <w:sz w:val="24"/>
                <w:szCs w:val="24"/>
              </w:rPr>
            </w:pPr>
            <w:r w:rsidRPr="00547621">
              <w:rPr>
                <w:rFonts w:ascii="Arial" w:hAnsi="Arial" w:cs="Arial"/>
                <w:sz w:val="24"/>
                <w:szCs w:val="24"/>
              </w:rPr>
              <w:t>Please indicate if staff are new to the skill, have ex</w:t>
            </w:r>
            <w:r w:rsidR="006E0EE3" w:rsidRPr="00547621">
              <w:rPr>
                <w:rFonts w:ascii="Arial" w:hAnsi="Arial" w:cs="Arial"/>
                <w:sz w:val="24"/>
                <w:szCs w:val="24"/>
              </w:rPr>
              <w:t>isting</w:t>
            </w:r>
            <w:r w:rsidRPr="00547621">
              <w:rPr>
                <w:rFonts w:ascii="Arial" w:hAnsi="Arial" w:cs="Arial"/>
                <w:sz w:val="24"/>
                <w:szCs w:val="24"/>
              </w:rPr>
              <w:t xml:space="preserve"> competence or have previous experience</w:t>
            </w:r>
          </w:p>
          <w:p w14:paraId="0F52F5A3" w14:textId="77777777" w:rsidR="001F39E4" w:rsidRPr="00547621" w:rsidRDefault="001F39E4">
            <w:pPr>
              <w:rPr>
                <w:rFonts w:ascii="Arial" w:hAnsi="Arial" w:cs="Arial"/>
                <w:sz w:val="24"/>
                <w:szCs w:val="24"/>
              </w:rPr>
            </w:pPr>
          </w:p>
        </w:tc>
      </w:tr>
    </w:tbl>
    <w:p w14:paraId="0FA32FBB" w14:textId="77777777" w:rsidR="004A7CF8" w:rsidRPr="00547621" w:rsidRDefault="004A7CF8">
      <w:pPr>
        <w:rPr>
          <w:rFonts w:ascii="Arial" w:hAnsi="Arial" w:cs="Arial"/>
          <w:sz w:val="24"/>
          <w:szCs w:val="24"/>
        </w:rPr>
      </w:pPr>
    </w:p>
    <w:p w14:paraId="1A9EC000" w14:textId="37882D4E" w:rsidR="00547621" w:rsidRDefault="00646A3E" w:rsidP="00646A3E">
      <w:pPr>
        <w:jc w:val="center"/>
        <w:rPr>
          <w:rFonts w:ascii="Arial" w:hAnsi="Arial" w:cs="Arial"/>
          <w:b/>
          <w:sz w:val="24"/>
          <w:szCs w:val="24"/>
        </w:rPr>
      </w:pPr>
      <w:r w:rsidRPr="00547621">
        <w:rPr>
          <w:rFonts w:ascii="Arial" w:hAnsi="Arial" w:cs="Arial"/>
          <w:b/>
          <w:sz w:val="28"/>
          <w:szCs w:val="28"/>
        </w:rPr>
        <w:t>Please e</w:t>
      </w:r>
      <w:r w:rsidR="00A11080" w:rsidRPr="00547621">
        <w:rPr>
          <w:rFonts w:ascii="Arial" w:hAnsi="Arial" w:cs="Arial"/>
          <w:b/>
          <w:sz w:val="28"/>
          <w:szCs w:val="28"/>
        </w:rPr>
        <w:t xml:space="preserve">mail this form to </w:t>
      </w:r>
      <w:hyperlink r:id="rId18" w:history="1">
        <w:r w:rsidR="00A11080" w:rsidRPr="00547621">
          <w:rPr>
            <w:rStyle w:val="Hyperlink"/>
            <w:rFonts w:ascii="Arial" w:hAnsi="Arial" w:cs="Arial"/>
            <w:b/>
            <w:sz w:val="28"/>
            <w:szCs w:val="28"/>
          </w:rPr>
          <w:t>ccs-tr.snsn@nhs.net</w:t>
        </w:r>
      </w:hyperlink>
    </w:p>
    <w:p w14:paraId="57387739" w14:textId="77777777" w:rsidR="00547621" w:rsidRDefault="00547621" w:rsidP="00646A3E">
      <w:pPr>
        <w:jc w:val="center"/>
        <w:rPr>
          <w:rFonts w:ascii="Arial" w:hAnsi="Arial" w:cs="Arial"/>
          <w:b/>
          <w:sz w:val="24"/>
          <w:szCs w:val="24"/>
        </w:rPr>
      </w:pPr>
    </w:p>
    <w:tbl>
      <w:tblPr>
        <w:tblStyle w:val="TableGrid"/>
        <w:tblW w:w="10206" w:type="dxa"/>
        <w:tblInd w:w="-459" w:type="dxa"/>
        <w:tblLook w:val="04A0" w:firstRow="1" w:lastRow="0" w:firstColumn="1" w:lastColumn="0" w:noHBand="0" w:noVBand="1"/>
      </w:tblPr>
      <w:tblGrid>
        <w:gridCol w:w="2970"/>
        <w:gridCol w:w="2283"/>
        <w:gridCol w:w="2273"/>
        <w:gridCol w:w="2680"/>
      </w:tblGrid>
      <w:tr w:rsidR="009B54E7" w:rsidRPr="00547621" w14:paraId="53FA4926" w14:textId="77777777" w:rsidTr="009B54E7">
        <w:tc>
          <w:tcPr>
            <w:tcW w:w="2970" w:type="dxa"/>
          </w:tcPr>
          <w:p w14:paraId="14D91E56" w14:textId="77777777" w:rsidR="009B54E7" w:rsidRPr="00547621" w:rsidRDefault="009B54E7">
            <w:pPr>
              <w:rPr>
                <w:rFonts w:ascii="Arial" w:hAnsi="Arial" w:cs="Arial"/>
                <w:sz w:val="24"/>
                <w:szCs w:val="24"/>
              </w:rPr>
            </w:pPr>
            <w:r w:rsidRPr="00547621">
              <w:rPr>
                <w:rFonts w:ascii="Arial" w:hAnsi="Arial" w:cs="Arial"/>
                <w:sz w:val="24"/>
                <w:szCs w:val="24"/>
              </w:rPr>
              <w:t>FOR SPECIALSIT NURSING TEAM USE ONLY</w:t>
            </w:r>
          </w:p>
        </w:tc>
        <w:tc>
          <w:tcPr>
            <w:tcW w:w="2283" w:type="dxa"/>
          </w:tcPr>
          <w:p w14:paraId="686D760C" w14:textId="77777777" w:rsidR="009B54E7" w:rsidRPr="00547621" w:rsidRDefault="009B54E7" w:rsidP="008C2CF4">
            <w:pPr>
              <w:jc w:val="center"/>
              <w:rPr>
                <w:rFonts w:ascii="Arial" w:hAnsi="Arial" w:cs="Arial"/>
                <w:sz w:val="24"/>
                <w:szCs w:val="24"/>
              </w:rPr>
            </w:pPr>
            <w:r w:rsidRPr="00547621">
              <w:rPr>
                <w:rFonts w:ascii="Arial" w:hAnsi="Arial" w:cs="Arial"/>
                <w:sz w:val="24"/>
                <w:szCs w:val="24"/>
              </w:rPr>
              <w:t>Yes</w:t>
            </w:r>
          </w:p>
        </w:tc>
        <w:tc>
          <w:tcPr>
            <w:tcW w:w="2273" w:type="dxa"/>
          </w:tcPr>
          <w:p w14:paraId="4A569C06" w14:textId="77777777" w:rsidR="009B54E7" w:rsidRPr="00547621" w:rsidRDefault="009B54E7" w:rsidP="008C2CF4">
            <w:pPr>
              <w:jc w:val="center"/>
              <w:rPr>
                <w:rFonts w:ascii="Arial" w:hAnsi="Arial" w:cs="Arial"/>
                <w:sz w:val="24"/>
                <w:szCs w:val="24"/>
              </w:rPr>
            </w:pPr>
            <w:r w:rsidRPr="00547621">
              <w:rPr>
                <w:rFonts w:ascii="Arial" w:hAnsi="Arial" w:cs="Arial"/>
                <w:sz w:val="24"/>
                <w:szCs w:val="24"/>
              </w:rPr>
              <w:t>No</w:t>
            </w:r>
          </w:p>
        </w:tc>
        <w:tc>
          <w:tcPr>
            <w:tcW w:w="2680" w:type="dxa"/>
          </w:tcPr>
          <w:p w14:paraId="77AC8112" w14:textId="77777777" w:rsidR="009B54E7" w:rsidRPr="00547621" w:rsidRDefault="009B54E7" w:rsidP="008C2CF4">
            <w:pPr>
              <w:jc w:val="center"/>
              <w:rPr>
                <w:rFonts w:ascii="Arial" w:hAnsi="Arial" w:cs="Arial"/>
                <w:sz w:val="24"/>
                <w:szCs w:val="24"/>
              </w:rPr>
            </w:pPr>
            <w:r w:rsidRPr="00547621">
              <w:rPr>
                <w:rFonts w:ascii="Arial" w:hAnsi="Arial" w:cs="Arial"/>
                <w:sz w:val="24"/>
                <w:szCs w:val="24"/>
              </w:rPr>
              <w:t>Date</w:t>
            </w:r>
          </w:p>
          <w:p w14:paraId="2FE08926" w14:textId="77777777" w:rsidR="009B54E7" w:rsidRPr="00547621" w:rsidRDefault="009B54E7" w:rsidP="008C2CF4">
            <w:pPr>
              <w:jc w:val="center"/>
              <w:rPr>
                <w:rFonts w:ascii="Arial" w:hAnsi="Arial" w:cs="Arial"/>
                <w:sz w:val="24"/>
                <w:szCs w:val="24"/>
              </w:rPr>
            </w:pPr>
            <w:r w:rsidRPr="00547621">
              <w:rPr>
                <w:rFonts w:ascii="Arial" w:hAnsi="Arial" w:cs="Arial"/>
                <w:sz w:val="24"/>
                <w:szCs w:val="24"/>
              </w:rPr>
              <w:t>of decision</w:t>
            </w:r>
          </w:p>
        </w:tc>
      </w:tr>
      <w:tr w:rsidR="009B54E7" w:rsidRPr="00547621" w14:paraId="5C85A730" w14:textId="77777777" w:rsidTr="009B54E7">
        <w:tc>
          <w:tcPr>
            <w:tcW w:w="2970" w:type="dxa"/>
          </w:tcPr>
          <w:p w14:paraId="43D5288C" w14:textId="77777777" w:rsidR="009B54E7" w:rsidRPr="00547621" w:rsidRDefault="009B54E7">
            <w:pPr>
              <w:rPr>
                <w:rFonts w:ascii="Arial" w:hAnsi="Arial" w:cs="Arial"/>
                <w:sz w:val="24"/>
                <w:szCs w:val="24"/>
              </w:rPr>
            </w:pPr>
            <w:r w:rsidRPr="00547621">
              <w:rPr>
                <w:rFonts w:ascii="Arial" w:hAnsi="Arial" w:cs="Arial"/>
                <w:sz w:val="24"/>
                <w:szCs w:val="24"/>
              </w:rPr>
              <w:t>Agreed</w:t>
            </w:r>
          </w:p>
        </w:tc>
        <w:tc>
          <w:tcPr>
            <w:tcW w:w="2283" w:type="dxa"/>
          </w:tcPr>
          <w:p w14:paraId="6381525B" w14:textId="77777777" w:rsidR="009B54E7" w:rsidRPr="00547621" w:rsidRDefault="009B54E7">
            <w:pPr>
              <w:rPr>
                <w:rFonts w:ascii="Arial" w:hAnsi="Arial" w:cs="Arial"/>
                <w:sz w:val="24"/>
                <w:szCs w:val="24"/>
              </w:rPr>
            </w:pPr>
          </w:p>
        </w:tc>
        <w:tc>
          <w:tcPr>
            <w:tcW w:w="2273" w:type="dxa"/>
          </w:tcPr>
          <w:p w14:paraId="7341628B" w14:textId="77777777" w:rsidR="009B54E7" w:rsidRPr="00547621" w:rsidRDefault="009B54E7">
            <w:pPr>
              <w:rPr>
                <w:rFonts w:ascii="Arial" w:hAnsi="Arial" w:cs="Arial"/>
                <w:sz w:val="24"/>
                <w:szCs w:val="24"/>
              </w:rPr>
            </w:pPr>
          </w:p>
        </w:tc>
        <w:tc>
          <w:tcPr>
            <w:tcW w:w="2680" w:type="dxa"/>
          </w:tcPr>
          <w:p w14:paraId="2E6E6782" w14:textId="77777777" w:rsidR="009B54E7" w:rsidRPr="00547621" w:rsidRDefault="009B54E7">
            <w:pPr>
              <w:rPr>
                <w:rFonts w:ascii="Arial" w:hAnsi="Arial" w:cs="Arial"/>
                <w:sz w:val="24"/>
                <w:szCs w:val="24"/>
              </w:rPr>
            </w:pPr>
          </w:p>
        </w:tc>
      </w:tr>
    </w:tbl>
    <w:p w14:paraId="0E6BC8CA" w14:textId="77777777" w:rsidR="00646A3E" w:rsidRPr="00547621" w:rsidRDefault="00646A3E">
      <w:pPr>
        <w:rPr>
          <w:rFonts w:ascii="Arial" w:hAnsi="Arial" w:cs="Arial"/>
          <w:sz w:val="24"/>
          <w:szCs w:val="24"/>
        </w:rPr>
      </w:pPr>
    </w:p>
    <w:p w14:paraId="58029385" w14:textId="77777777" w:rsidR="00B81074" w:rsidRDefault="00B81074">
      <w:pPr>
        <w:rPr>
          <w:rFonts w:ascii="Arial" w:hAnsi="Arial" w:cs="Arial"/>
          <w:sz w:val="24"/>
          <w:szCs w:val="24"/>
        </w:rPr>
      </w:pPr>
    </w:p>
    <w:p w14:paraId="7E3EE784" w14:textId="77777777" w:rsidR="00B30D33" w:rsidRPr="00547621" w:rsidRDefault="00B30D33">
      <w:pPr>
        <w:rPr>
          <w:rFonts w:ascii="Arial" w:hAnsi="Arial" w:cs="Arial"/>
          <w:sz w:val="24"/>
          <w:szCs w:val="24"/>
        </w:rPr>
      </w:pPr>
    </w:p>
    <w:p w14:paraId="75E2409C" w14:textId="77777777" w:rsidR="00EE4C5A" w:rsidRPr="00547621" w:rsidRDefault="00CD1148">
      <w:pPr>
        <w:rPr>
          <w:rFonts w:ascii="Arial" w:hAnsi="Arial" w:cs="Arial"/>
          <w:b/>
          <w:sz w:val="24"/>
          <w:szCs w:val="24"/>
        </w:rPr>
      </w:pPr>
      <w:r w:rsidRPr="00547621">
        <w:rPr>
          <w:rFonts w:ascii="Arial" w:hAnsi="Arial" w:cs="Arial"/>
          <w:b/>
          <w:sz w:val="24"/>
          <w:szCs w:val="24"/>
        </w:rPr>
        <w:lastRenderedPageBreak/>
        <w:t>RAG rated clinical tasks that require training +/- competence in special schools</w:t>
      </w:r>
    </w:p>
    <w:tbl>
      <w:tblPr>
        <w:tblStyle w:val="TableGrid"/>
        <w:tblW w:w="0" w:type="auto"/>
        <w:tblLook w:val="04A0" w:firstRow="1" w:lastRow="0" w:firstColumn="1" w:lastColumn="0" w:noHBand="0" w:noVBand="1"/>
      </w:tblPr>
      <w:tblGrid>
        <w:gridCol w:w="1820"/>
        <w:gridCol w:w="1847"/>
        <w:gridCol w:w="1771"/>
        <w:gridCol w:w="1807"/>
        <w:gridCol w:w="1771"/>
      </w:tblGrid>
      <w:tr w:rsidR="00EE4C5A" w:rsidRPr="00547621" w14:paraId="6185DE82" w14:textId="77777777" w:rsidTr="009B073D">
        <w:tc>
          <w:tcPr>
            <w:tcW w:w="1820" w:type="dxa"/>
          </w:tcPr>
          <w:p w14:paraId="03D5A513" w14:textId="77777777" w:rsidR="00EE4C5A" w:rsidRPr="00547621" w:rsidRDefault="00EE4C5A">
            <w:pPr>
              <w:rPr>
                <w:rFonts w:ascii="Arial" w:hAnsi="Arial" w:cs="Arial"/>
                <w:sz w:val="24"/>
                <w:szCs w:val="24"/>
              </w:rPr>
            </w:pPr>
            <w:r w:rsidRPr="00547621">
              <w:rPr>
                <w:rFonts w:ascii="Arial" w:hAnsi="Arial" w:cs="Arial"/>
                <w:sz w:val="24"/>
                <w:szCs w:val="24"/>
              </w:rPr>
              <w:t>Clinical training and skill</w:t>
            </w:r>
          </w:p>
        </w:tc>
        <w:tc>
          <w:tcPr>
            <w:tcW w:w="1847" w:type="dxa"/>
          </w:tcPr>
          <w:p w14:paraId="362A7BE1" w14:textId="77777777" w:rsidR="00EE4C5A" w:rsidRPr="00547621" w:rsidRDefault="00EE4C5A">
            <w:pPr>
              <w:rPr>
                <w:rFonts w:ascii="Arial" w:hAnsi="Arial" w:cs="Arial"/>
                <w:sz w:val="24"/>
                <w:szCs w:val="24"/>
              </w:rPr>
            </w:pPr>
            <w:r w:rsidRPr="00547621">
              <w:rPr>
                <w:rFonts w:ascii="Arial" w:hAnsi="Arial" w:cs="Arial"/>
                <w:sz w:val="24"/>
                <w:szCs w:val="24"/>
              </w:rPr>
              <w:t>Healthcare task</w:t>
            </w:r>
          </w:p>
        </w:tc>
        <w:tc>
          <w:tcPr>
            <w:tcW w:w="1771" w:type="dxa"/>
            <w:shd w:val="clear" w:color="auto" w:fill="FF0000"/>
          </w:tcPr>
          <w:p w14:paraId="16DF4680" w14:textId="77777777" w:rsidR="00EE4C5A" w:rsidRPr="00547621" w:rsidRDefault="001869A4">
            <w:pPr>
              <w:rPr>
                <w:rFonts w:ascii="Arial" w:hAnsi="Arial" w:cs="Arial"/>
                <w:sz w:val="24"/>
                <w:szCs w:val="24"/>
              </w:rPr>
            </w:pPr>
            <w:r w:rsidRPr="00547621">
              <w:rPr>
                <w:rFonts w:ascii="Arial" w:hAnsi="Arial" w:cs="Arial"/>
                <w:sz w:val="24"/>
                <w:szCs w:val="24"/>
              </w:rPr>
              <w:t>High Risk</w:t>
            </w:r>
          </w:p>
        </w:tc>
        <w:tc>
          <w:tcPr>
            <w:tcW w:w="1807" w:type="dxa"/>
            <w:shd w:val="clear" w:color="auto" w:fill="FFC000"/>
          </w:tcPr>
          <w:p w14:paraId="0EA05539" w14:textId="77777777" w:rsidR="00EE4C5A" w:rsidRPr="00547621" w:rsidRDefault="001869A4">
            <w:pPr>
              <w:rPr>
                <w:rFonts w:ascii="Arial" w:hAnsi="Arial" w:cs="Arial"/>
                <w:sz w:val="24"/>
                <w:szCs w:val="24"/>
              </w:rPr>
            </w:pPr>
            <w:r w:rsidRPr="00547621">
              <w:rPr>
                <w:rFonts w:ascii="Arial" w:hAnsi="Arial" w:cs="Arial"/>
                <w:sz w:val="24"/>
                <w:szCs w:val="24"/>
              </w:rPr>
              <w:t>Moderate Risk</w:t>
            </w:r>
          </w:p>
        </w:tc>
        <w:tc>
          <w:tcPr>
            <w:tcW w:w="1771" w:type="dxa"/>
            <w:shd w:val="clear" w:color="auto" w:fill="92D050"/>
          </w:tcPr>
          <w:p w14:paraId="37F23271" w14:textId="77777777" w:rsidR="00EE4C5A" w:rsidRPr="00547621" w:rsidRDefault="001869A4">
            <w:pPr>
              <w:rPr>
                <w:rFonts w:ascii="Arial" w:hAnsi="Arial" w:cs="Arial"/>
                <w:sz w:val="24"/>
                <w:szCs w:val="24"/>
              </w:rPr>
            </w:pPr>
            <w:r w:rsidRPr="00547621">
              <w:rPr>
                <w:rFonts w:ascii="Arial" w:hAnsi="Arial" w:cs="Arial"/>
                <w:sz w:val="24"/>
                <w:szCs w:val="24"/>
              </w:rPr>
              <w:t>Low Risk</w:t>
            </w:r>
          </w:p>
        </w:tc>
      </w:tr>
      <w:tr w:rsidR="00EE4C5A" w:rsidRPr="00547621" w14:paraId="1A000CB2" w14:textId="77777777" w:rsidTr="009B073D">
        <w:tc>
          <w:tcPr>
            <w:tcW w:w="1820" w:type="dxa"/>
          </w:tcPr>
          <w:p w14:paraId="67B609AD" w14:textId="77777777" w:rsidR="00EE4C5A" w:rsidRPr="00547621" w:rsidRDefault="00EE4C5A">
            <w:pPr>
              <w:rPr>
                <w:rFonts w:ascii="Arial" w:hAnsi="Arial" w:cs="Arial"/>
                <w:sz w:val="24"/>
                <w:szCs w:val="24"/>
              </w:rPr>
            </w:pPr>
            <w:r w:rsidRPr="00547621">
              <w:rPr>
                <w:rFonts w:ascii="Arial" w:hAnsi="Arial" w:cs="Arial"/>
                <w:sz w:val="24"/>
                <w:szCs w:val="24"/>
              </w:rPr>
              <w:t>Elimination</w:t>
            </w:r>
          </w:p>
          <w:p w14:paraId="4D9E13A1" w14:textId="77777777" w:rsidR="00EE4C5A" w:rsidRPr="00547621" w:rsidRDefault="00EE4C5A">
            <w:pPr>
              <w:rPr>
                <w:rFonts w:ascii="Arial" w:hAnsi="Arial" w:cs="Arial"/>
                <w:sz w:val="24"/>
                <w:szCs w:val="24"/>
              </w:rPr>
            </w:pPr>
          </w:p>
          <w:p w14:paraId="4463E2E7" w14:textId="77777777" w:rsidR="00EE4C5A" w:rsidRPr="00547621" w:rsidRDefault="00EE4C5A">
            <w:pPr>
              <w:rPr>
                <w:rFonts w:ascii="Arial" w:hAnsi="Arial" w:cs="Arial"/>
                <w:sz w:val="24"/>
                <w:szCs w:val="24"/>
              </w:rPr>
            </w:pPr>
          </w:p>
          <w:p w14:paraId="47048279" w14:textId="77777777" w:rsidR="00EE4C5A" w:rsidRPr="00547621" w:rsidRDefault="00EE4C5A">
            <w:pPr>
              <w:rPr>
                <w:rFonts w:ascii="Arial" w:hAnsi="Arial" w:cs="Arial"/>
                <w:sz w:val="24"/>
                <w:szCs w:val="24"/>
              </w:rPr>
            </w:pPr>
          </w:p>
        </w:tc>
        <w:tc>
          <w:tcPr>
            <w:tcW w:w="1847" w:type="dxa"/>
          </w:tcPr>
          <w:p w14:paraId="130E2B89" w14:textId="77777777" w:rsidR="00EE4C5A" w:rsidRPr="00547621" w:rsidRDefault="00EE4C5A">
            <w:pPr>
              <w:rPr>
                <w:rFonts w:ascii="Arial" w:hAnsi="Arial" w:cs="Arial"/>
                <w:sz w:val="24"/>
                <w:szCs w:val="24"/>
              </w:rPr>
            </w:pPr>
            <w:r w:rsidRPr="00547621">
              <w:rPr>
                <w:rFonts w:ascii="Arial" w:hAnsi="Arial" w:cs="Arial"/>
                <w:sz w:val="24"/>
                <w:szCs w:val="24"/>
              </w:rPr>
              <w:t>Clean Intermittent Catheterisation</w:t>
            </w:r>
          </w:p>
        </w:tc>
        <w:tc>
          <w:tcPr>
            <w:tcW w:w="1771" w:type="dxa"/>
            <w:shd w:val="clear" w:color="auto" w:fill="FF0000"/>
          </w:tcPr>
          <w:p w14:paraId="21A8D680" w14:textId="77777777" w:rsidR="00EE4C5A" w:rsidRPr="00547621" w:rsidRDefault="00EE4C5A">
            <w:pPr>
              <w:rPr>
                <w:rFonts w:ascii="Arial" w:hAnsi="Arial" w:cs="Arial"/>
                <w:sz w:val="24"/>
                <w:szCs w:val="24"/>
              </w:rPr>
            </w:pPr>
          </w:p>
        </w:tc>
        <w:tc>
          <w:tcPr>
            <w:tcW w:w="1807" w:type="dxa"/>
          </w:tcPr>
          <w:p w14:paraId="6539BB06" w14:textId="77777777" w:rsidR="00EE4C5A" w:rsidRPr="00547621" w:rsidRDefault="00EE4C5A">
            <w:pPr>
              <w:rPr>
                <w:rFonts w:ascii="Arial" w:hAnsi="Arial" w:cs="Arial"/>
                <w:sz w:val="24"/>
                <w:szCs w:val="24"/>
              </w:rPr>
            </w:pPr>
          </w:p>
        </w:tc>
        <w:tc>
          <w:tcPr>
            <w:tcW w:w="1771" w:type="dxa"/>
          </w:tcPr>
          <w:p w14:paraId="72C8BCCE" w14:textId="77777777" w:rsidR="00EE4C5A" w:rsidRPr="00547621" w:rsidRDefault="00EE4C5A">
            <w:pPr>
              <w:rPr>
                <w:rFonts w:ascii="Arial" w:hAnsi="Arial" w:cs="Arial"/>
                <w:sz w:val="24"/>
                <w:szCs w:val="24"/>
              </w:rPr>
            </w:pPr>
          </w:p>
        </w:tc>
      </w:tr>
      <w:tr w:rsidR="00EE4C5A" w:rsidRPr="00547621" w14:paraId="05F9E37C" w14:textId="77777777" w:rsidTr="009B073D">
        <w:tc>
          <w:tcPr>
            <w:tcW w:w="1820" w:type="dxa"/>
          </w:tcPr>
          <w:p w14:paraId="0EF3C4D6" w14:textId="77777777" w:rsidR="00EE4C5A" w:rsidRPr="00547621" w:rsidRDefault="00EE4C5A">
            <w:pPr>
              <w:rPr>
                <w:rFonts w:ascii="Arial" w:hAnsi="Arial" w:cs="Arial"/>
                <w:sz w:val="24"/>
                <w:szCs w:val="24"/>
              </w:rPr>
            </w:pPr>
            <w:r w:rsidRPr="00547621">
              <w:rPr>
                <w:rFonts w:ascii="Arial" w:hAnsi="Arial" w:cs="Arial"/>
                <w:sz w:val="24"/>
                <w:szCs w:val="24"/>
              </w:rPr>
              <w:t>Medication</w:t>
            </w:r>
          </w:p>
        </w:tc>
        <w:tc>
          <w:tcPr>
            <w:tcW w:w="1847" w:type="dxa"/>
          </w:tcPr>
          <w:p w14:paraId="38D2F3C0" w14:textId="77777777" w:rsidR="00EE4C5A" w:rsidRPr="00547621" w:rsidRDefault="00EE4C5A">
            <w:pPr>
              <w:rPr>
                <w:rFonts w:ascii="Arial" w:hAnsi="Arial" w:cs="Arial"/>
                <w:sz w:val="24"/>
                <w:szCs w:val="24"/>
              </w:rPr>
            </w:pPr>
            <w:r w:rsidRPr="00547621">
              <w:rPr>
                <w:rFonts w:ascii="Arial" w:hAnsi="Arial" w:cs="Arial"/>
                <w:sz w:val="24"/>
                <w:szCs w:val="24"/>
              </w:rPr>
              <w:t>Administration of rectal medication</w:t>
            </w:r>
          </w:p>
        </w:tc>
        <w:tc>
          <w:tcPr>
            <w:tcW w:w="1771" w:type="dxa"/>
            <w:shd w:val="clear" w:color="auto" w:fill="FF0000"/>
          </w:tcPr>
          <w:p w14:paraId="0FDDD476" w14:textId="77777777" w:rsidR="00EE4C5A" w:rsidRPr="00547621" w:rsidRDefault="00EE4C5A">
            <w:pPr>
              <w:rPr>
                <w:rFonts w:ascii="Arial" w:hAnsi="Arial" w:cs="Arial"/>
                <w:sz w:val="24"/>
                <w:szCs w:val="24"/>
              </w:rPr>
            </w:pPr>
          </w:p>
        </w:tc>
        <w:tc>
          <w:tcPr>
            <w:tcW w:w="1807" w:type="dxa"/>
            <w:shd w:val="clear" w:color="auto" w:fill="FFFFFF" w:themeFill="background1"/>
          </w:tcPr>
          <w:p w14:paraId="4C2C5FD3" w14:textId="77777777" w:rsidR="00EE4C5A" w:rsidRPr="00547621" w:rsidRDefault="00EE4C5A">
            <w:pPr>
              <w:rPr>
                <w:rFonts w:ascii="Arial" w:hAnsi="Arial" w:cs="Arial"/>
                <w:sz w:val="24"/>
                <w:szCs w:val="24"/>
              </w:rPr>
            </w:pPr>
          </w:p>
        </w:tc>
        <w:tc>
          <w:tcPr>
            <w:tcW w:w="1771" w:type="dxa"/>
          </w:tcPr>
          <w:p w14:paraId="5D64FAE4" w14:textId="77777777" w:rsidR="00EE4C5A" w:rsidRPr="00547621" w:rsidRDefault="00EE4C5A">
            <w:pPr>
              <w:rPr>
                <w:rFonts w:ascii="Arial" w:hAnsi="Arial" w:cs="Arial"/>
                <w:sz w:val="24"/>
                <w:szCs w:val="24"/>
              </w:rPr>
            </w:pPr>
          </w:p>
        </w:tc>
      </w:tr>
      <w:tr w:rsidR="00EE4C5A" w:rsidRPr="00547621" w14:paraId="4157495B" w14:textId="77777777" w:rsidTr="009B073D">
        <w:tc>
          <w:tcPr>
            <w:tcW w:w="1820" w:type="dxa"/>
          </w:tcPr>
          <w:p w14:paraId="5E98B9AD" w14:textId="77777777" w:rsidR="00EE4C5A" w:rsidRPr="00547621" w:rsidRDefault="00EE4C5A">
            <w:pPr>
              <w:rPr>
                <w:rFonts w:ascii="Arial" w:hAnsi="Arial" w:cs="Arial"/>
                <w:sz w:val="24"/>
                <w:szCs w:val="24"/>
              </w:rPr>
            </w:pPr>
          </w:p>
        </w:tc>
        <w:tc>
          <w:tcPr>
            <w:tcW w:w="1847" w:type="dxa"/>
          </w:tcPr>
          <w:p w14:paraId="24181371" w14:textId="77777777" w:rsidR="00EE4C5A" w:rsidRPr="00547621" w:rsidRDefault="00435738">
            <w:pPr>
              <w:rPr>
                <w:rFonts w:ascii="Arial" w:hAnsi="Arial" w:cs="Arial"/>
                <w:sz w:val="24"/>
                <w:szCs w:val="24"/>
              </w:rPr>
            </w:pPr>
            <w:r w:rsidRPr="00547621">
              <w:rPr>
                <w:rFonts w:ascii="Arial" w:hAnsi="Arial" w:cs="Arial"/>
                <w:sz w:val="24"/>
                <w:szCs w:val="24"/>
              </w:rPr>
              <w:t>Administra</w:t>
            </w:r>
            <w:r w:rsidR="00EE4C5A" w:rsidRPr="00547621">
              <w:rPr>
                <w:rFonts w:ascii="Arial" w:hAnsi="Arial" w:cs="Arial"/>
                <w:sz w:val="24"/>
                <w:szCs w:val="24"/>
              </w:rPr>
              <w:t>tion of oral medication</w:t>
            </w:r>
          </w:p>
        </w:tc>
        <w:tc>
          <w:tcPr>
            <w:tcW w:w="1771" w:type="dxa"/>
          </w:tcPr>
          <w:p w14:paraId="4AAE979D" w14:textId="77777777" w:rsidR="00EE4C5A" w:rsidRPr="00547621" w:rsidRDefault="00EE4C5A">
            <w:pPr>
              <w:rPr>
                <w:rFonts w:ascii="Arial" w:hAnsi="Arial" w:cs="Arial"/>
                <w:sz w:val="24"/>
                <w:szCs w:val="24"/>
              </w:rPr>
            </w:pPr>
          </w:p>
        </w:tc>
        <w:tc>
          <w:tcPr>
            <w:tcW w:w="1807" w:type="dxa"/>
          </w:tcPr>
          <w:p w14:paraId="26FB3967" w14:textId="77777777" w:rsidR="00EE4C5A" w:rsidRPr="00547621" w:rsidRDefault="00EE4C5A">
            <w:pPr>
              <w:rPr>
                <w:rFonts w:ascii="Arial" w:hAnsi="Arial" w:cs="Arial"/>
                <w:sz w:val="24"/>
                <w:szCs w:val="24"/>
              </w:rPr>
            </w:pPr>
          </w:p>
        </w:tc>
        <w:tc>
          <w:tcPr>
            <w:tcW w:w="1771" w:type="dxa"/>
            <w:shd w:val="clear" w:color="auto" w:fill="92D050"/>
          </w:tcPr>
          <w:p w14:paraId="0ED5F651" w14:textId="77777777" w:rsidR="00EE4C5A" w:rsidRPr="00547621" w:rsidRDefault="00EE4C5A">
            <w:pPr>
              <w:rPr>
                <w:rFonts w:ascii="Arial" w:hAnsi="Arial" w:cs="Arial"/>
                <w:sz w:val="24"/>
                <w:szCs w:val="24"/>
              </w:rPr>
            </w:pPr>
          </w:p>
        </w:tc>
      </w:tr>
      <w:tr w:rsidR="00EE4C5A" w:rsidRPr="00547621" w14:paraId="3976CCF9" w14:textId="77777777" w:rsidTr="009B073D">
        <w:tc>
          <w:tcPr>
            <w:tcW w:w="1820" w:type="dxa"/>
          </w:tcPr>
          <w:p w14:paraId="4CA61049" w14:textId="77777777" w:rsidR="00EE4C5A" w:rsidRPr="00547621" w:rsidRDefault="00EE4C5A">
            <w:pPr>
              <w:rPr>
                <w:rFonts w:ascii="Arial" w:hAnsi="Arial" w:cs="Arial"/>
                <w:sz w:val="24"/>
                <w:szCs w:val="24"/>
              </w:rPr>
            </w:pPr>
          </w:p>
        </w:tc>
        <w:tc>
          <w:tcPr>
            <w:tcW w:w="1847" w:type="dxa"/>
          </w:tcPr>
          <w:p w14:paraId="19CB8D66" w14:textId="77777777" w:rsidR="00EE4C5A" w:rsidRPr="00547621" w:rsidRDefault="00EE4C5A">
            <w:pPr>
              <w:rPr>
                <w:rFonts w:ascii="Arial" w:hAnsi="Arial" w:cs="Arial"/>
                <w:sz w:val="24"/>
                <w:szCs w:val="24"/>
              </w:rPr>
            </w:pPr>
            <w:r w:rsidRPr="00547621">
              <w:rPr>
                <w:rFonts w:ascii="Arial" w:hAnsi="Arial" w:cs="Arial"/>
                <w:sz w:val="24"/>
                <w:szCs w:val="24"/>
              </w:rPr>
              <w:t>Admin</w:t>
            </w:r>
            <w:r w:rsidR="00435738" w:rsidRPr="00547621">
              <w:rPr>
                <w:rFonts w:ascii="Arial" w:hAnsi="Arial" w:cs="Arial"/>
                <w:sz w:val="24"/>
                <w:szCs w:val="24"/>
              </w:rPr>
              <w:t>istration of inha</w:t>
            </w:r>
            <w:r w:rsidRPr="00547621">
              <w:rPr>
                <w:rFonts w:ascii="Arial" w:hAnsi="Arial" w:cs="Arial"/>
                <w:sz w:val="24"/>
                <w:szCs w:val="24"/>
              </w:rPr>
              <w:t>lers</w:t>
            </w:r>
          </w:p>
        </w:tc>
        <w:tc>
          <w:tcPr>
            <w:tcW w:w="1771" w:type="dxa"/>
          </w:tcPr>
          <w:p w14:paraId="30FC4378" w14:textId="77777777" w:rsidR="00EE4C5A" w:rsidRPr="00547621" w:rsidRDefault="00EE4C5A">
            <w:pPr>
              <w:rPr>
                <w:rFonts w:ascii="Arial" w:hAnsi="Arial" w:cs="Arial"/>
                <w:sz w:val="24"/>
                <w:szCs w:val="24"/>
              </w:rPr>
            </w:pPr>
          </w:p>
        </w:tc>
        <w:tc>
          <w:tcPr>
            <w:tcW w:w="1807" w:type="dxa"/>
            <w:shd w:val="clear" w:color="auto" w:fill="FFC000"/>
          </w:tcPr>
          <w:p w14:paraId="58B51C06" w14:textId="77777777" w:rsidR="00EE4C5A" w:rsidRPr="00547621" w:rsidRDefault="00EE4C5A">
            <w:pPr>
              <w:rPr>
                <w:rFonts w:ascii="Arial" w:hAnsi="Arial" w:cs="Arial"/>
                <w:sz w:val="24"/>
                <w:szCs w:val="24"/>
              </w:rPr>
            </w:pPr>
          </w:p>
        </w:tc>
        <w:tc>
          <w:tcPr>
            <w:tcW w:w="1771" w:type="dxa"/>
            <w:shd w:val="clear" w:color="auto" w:fill="FFFFFF" w:themeFill="background1"/>
          </w:tcPr>
          <w:p w14:paraId="3700EC52" w14:textId="77777777" w:rsidR="00EE4C5A" w:rsidRPr="00547621" w:rsidRDefault="00EE4C5A">
            <w:pPr>
              <w:rPr>
                <w:rFonts w:ascii="Arial" w:hAnsi="Arial" w:cs="Arial"/>
                <w:sz w:val="24"/>
                <w:szCs w:val="24"/>
              </w:rPr>
            </w:pPr>
          </w:p>
        </w:tc>
      </w:tr>
      <w:tr w:rsidR="00EE4C5A" w:rsidRPr="00547621" w14:paraId="0FE11246" w14:textId="77777777" w:rsidTr="009B073D">
        <w:tc>
          <w:tcPr>
            <w:tcW w:w="1820" w:type="dxa"/>
          </w:tcPr>
          <w:p w14:paraId="1DA2355D" w14:textId="77777777" w:rsidR="00EE4C5A" w:rsidRPr="00547621" w:rsidRDefault="00EE4C5A">
            <w:pPr>
              <w:rPr>
                <w:rFonts w:ascii="Arial" w:hAnsi="Arial" w:cs="Arial"/>
                <w:sz w:val="24"/>
                <w:szCs w:val="24"/>
              </w:rPr>
            </w:pPr>
          </w:p>
        </w:tc>
        <w:tc>
          <w:tcPr>
            <w:tcW w:w="1847" w:type="dxa"/>
          </w:tcPr>
          <w:p w14:paraId="72E60082" w14:textId="77777777" w:rsidR="00EE4C5A" w:rsidRPr="00547621" w:rsidRDefault="00EE4C5A">
            <w:pPr>
              <w:rPr>
                <w:rFonts w:ascii="Arial" w:hAnsi="Arial" w:cs="Arial"/>
                <w:sz w:val="24"/>
                <w:szCs w:val="24"/>
              </w:rPr>
            </w:pPr>
            <w:r w:rsidRPr="00547621">
              <w:rPr>
                <w:rFonts w:ascii="Arial" w:hAnsi="Arial" w:cs="Arial"/>
                <w:sz w:val="24"/>
                <w:szCs w:val="24"/>
              </w:rPr>
              <w:t>Admin</w:t>
            </w:r>
            <w:r w:rsidR="00435738" w:rsidRPr="00547621">
              <w:rPr>
                <w:rFonts w:ascii="Arial" w:hAnsi="Arial" w:cs="Arial"/>
                <w:sz w:val="24"/>
                <w:szCs w:val="24"/>
              </w:rPr>
              <w:t>i</w:t>
            </w:r>
            <w:r w:rsidRPr="00547621">
              <w:rPr>
                <w:rFonts w:ascii="Arial" w:hAnsi="Arial" w:cs="Arial"/>
                <w:sz w:val="24"/>
                <w:szCs w:val="24"/>
              </w:rPr>
              <w:t>stration of nebulisers</w:t>
            </w:r>
          </w:p>
        </w:tc>
        <w:tc>
          <w:tcPr>
            <w:tcW w:w="1771" w:type="dxa"/>
            <w:shd w:val="clear" w:color="auto" w:fill="FF0000"/>
          </w:tcPr>
          <w:p w14:paraId="7CAE5F41" w14:textId="77777777" w:rsidR="00EE4C5A" w:rsidRPr="00547621" w:rsidRDefault="00EE4C5A">
            <w:pPr>
              <w:rPr>
                <w:rFonts w:ascii="Arial" w:hAnsi="Arial" w:cs="Arial"/>
                <w:sz w:val="24"/>
                <w:szCs w:val="24"/>
              </w:rPr>
            </w:pPr>
          </w:p>
        </w:tc>
        <w:tc>
          <w:tcPr>
            <w:tcW w:w="1807" w:type="dxa"/>
            <w:shd w:val="clear" w:color="auto" w:fill="FFFFFF" w:themeFill="background1"/>
          </w:tcPr>
          <w:p w14:paraId="48892D56" w14:textId="77777777" w:rsidR="00EE4C5A" w:rsidRPr="00547621" w:rsidRDefault="00EE4C5A">
            <w:pPr>
              <w:rPr>
                <w:rFonts w:ascii="Arial" w:hAnsi="Arial" w:cs="Arial"/>
                <w:sz w:val="24"/>
                <w:szCs w:val="24"/>
              </w:rPr>
            </w:pPr>
          </w:p>
        </w:tc>
        <w:tc>
          <w:tcPr>
            <w:tcW w:w="1771" w:type="dxa"/>
          </w:tcPr>
          <w:p w14:paraId="519D054C" w14:textId="77777777" w:rsidR="00EE4C5A" w:rsidRPr="00547621" w:rsidRDefault="00EE4C5A">
            <w:pPr>
              <w:rPr>
                <w:rFonts w:ascii="Arial" w:hAnsi="Arial" w:cs="Arial"/>
                <w:sz w:val="24"/>
                <w:szCs w:val="24"/>
              </w:rPr>
            </w:pPr>
          </w:p>
        </w:tc>
      </w:tr>
      <w:tr w:rsidR="00435738" w:rsidRPr="00547621" w14:paraId="2DB5731E" w14:textId="77777777" w:rsidTr="009B073D">
        <w:tc>
          <w:tcPr>
            <w:tcW w:w="1820" w:type="dxa"/>
          </w:tcPr>
          <w:p w14:paraId="4886BCDA" w14:textId="77777777" w:rsidR="00435738" w:rsidRPr="00547621" w:rsidRDefault="00435738">
            <w:pPr>
              <w:rPr>
                <w:rFonts w:ascii="Arial" w:hAnsi="Arial" w:cs="Arial"/>
                <w:sz w:val="24"/>
                <w:szCs w:val="24"/>
              </w:rPr>
            </w:pPr>
          </w:p>
        </w:tc>
        <w:tc>
          <w:tcPr>
            <w:tcW w:w="1847" w:type="dxa"/>
          </w:tcPr>
          <w:p w14:paraId="7407E496" w14:textId="77777777" w:rsidR="00435738" w:rsidRPr="00547621" w:rsidRDefault="00435738" w:rsidP="00435738">
            <w:pPr>
              <w:rPr>
                <w:rFonts w:ascii="Arial" w:hAnsi="Arial" w:cs="Arial"/>
                <w:sz w:val="24"/>
                <w:szCs w:val="24"/>
              </w:rPr>
            </w:pPr>
            <w:r w:rsidRPr="00547621">
              <w:rPr>
                <w:rFonts w:ascii="Arial" w:hAnsi="Arial" w:cs="Arial"/>
                <w:sz w:val="24"/>
                <w:szCs w:val="24"/>
              </w:rPr>
              <w:t xml:space="preserve">Administration of cream and ointments and lotions </w:t>
            </w:r>
          </w:p>
        </w:tc>
        <w:tc>
          <w:tcPr>
            <w:tcW w:w="1771" w:type="dxa"/>
          </w:tcPr>
          <w:p w14:paraId="6DD9562F" w14:textId="77777777" w:rsidR="00435738" w:rsidRPr="00547621" w:rsidRDefault="00435738">
            <w:pPr>
              <w:rPr>
                <w:rFonts w:ascii="Arial" w:hAnsi="Arial" w:cs="Arial"/>
                <w:sz w:val="24"/>
                <w:szCs w:val="24"/>
              </w:rPr>
            </w:pPr>
          </w:p>
        </w:tc>
        <w:tc>
          <w:tcPr>
            <w:tcW w:w="1807" w:type="dxa"/>
          </w:tcPr>
          <w:p w14:paraId="45CC477A" w14:textId="77777777" w:rsidR="00435738" w:rsidRPr="00547621" w:rsidRDefault="00435738">
            <w:pPr>
              <w:rPr>
                <w:rFonts w:ascii="Arial" w:hAnsi="Arial" w:cs="Arial"/>
                <w:sz w:val="24"/>
                <w:szCs w:val="24"/>
              </w:rPr>
            </w:pPr>
          </w:p>
        </w:tc>
        <w:tc>
          <w:tcPr>
            <w:tcW w:w="1771" w:type="dxa"/>
            <w:shd w:val="clear" w:color="auto" w:fill="92D050"/>
          </w:tcPr>
          <w:p w14:paraId="48DEFDA5" w14:textId="77777777" w:rsidR="00435738" w:rsidRPr="00547621" w:rsidRDefault="00435738">
            <w:pPr>
              <w:rPr>
                <w:rFonts w:ascii="Arial" w:hAnsi="Arial" w:cs="Arial"/>
                <w:sz w:val="24"/>
                <w:szCs w:val="24"/>
              </w:rPr>
            </w:pPr>
          </w:p>
        </w:tc>
      </w:tr>
      <w:tr w:rsidR="00EE4C5A" w:rsidRPr="00547621" w14:paraId="4661E3DA" w14:textId="77777777" w:rsidTr="009B073D">
        <w:tc>
          <w:tcPr>
            <w:tcW w:w="1820" w:type="dxa"/>
          </w:tcPr>
          <w:p w14:paraId="250E0703" w14:textId="77777777" w:rsidR="00EE4C5A" w:rsidRPr="00547621" w:rsidRDefault="00EE4C5A">
            <w:pPr>
              <w:rPr>
                <w:rFonts w:ascii="Arial" w:hAnsi="Arial" w:cs="Arial"/>
                <w:sz w:val="24"/>
                <w:szCs w:val="24"/>
              </w:rPr>
            </w:pPr>
          </w:p>
        </w:tc>
        <w:tc>
          <w:tcPr>
            <w:tcW w:w="1847" w:type="dxa"/>
          </w:tcPr>
          <w:p w14:paraId="262FD203" w14:textId="77777777" w:rsidR="00EE4C5A" w:rsidRPr="00547621" w:rsidRDefault="00EE4C5A">
            <w:pPr>
              <w:rPr>
                <w:rFonts w:ascii="Arial" w:hAnsi="Arial" w:cs="Arial"/>
                <w:sz w:val="24"/>
                <w:szCs w:val="24"/>
              </w:rPr>
            </w:pPr>
            <w:r w:rsidRPr="00547621">
              <w:rPr>
                <w:rFonts w:ascii="Arial" w:hAnsi="Arial" w:cs="Arial"/>
                <w:sz w:val="24"/>
                <w:szCs w:val="24"/>
              </w:rPr>
              <w:t>Admin</w:t>
            </w:r>
            <w:r w:rsidR="00435738" w:rsidRPr="00547621">
              <w:rPr>
                <w:rFonts w:ascii="Arial" w:hAnsi="Arial" w:cs="Arial"/>
                <w:sz w:val="24"/>
                <w:szCs w:val="24"/>
              </w:rPr>
              <w:t>i</w:t>
            </w:r>
            <w:r w:rsidRPr="00547621">
              <w:rPr>
                <w:rFonts w:ascii="Arial" w:hAnsi="Arial" w:cs="Arial"/>
                <w:sz w:val="24"/>
                <w:szCs w:val="24"/>
              </w:rPr>
              <w:t>stration of eye drops/ear drops an nasal drops</w:t>
            </w:r>
          </w:p>
        </w:tc>
        <w:tc>
          <w:tcPr>
            <w:tcW w:w="1771" w:type="dxa"/>
          </w:tcPr>
          <w:p w14:paraId="1398815A" w14:textId="77777777" w:rsidR="00EE4C5A" w:rsidRPr="00547621" w:rsidRDefault="00EE4C5A">
            <w:pPr>
              <w:rPr>
                <w:rFonts w:ascii="Arial" w:hAnsi="Arial" w:cs="Arial"/>
                <w:sz w:val="24"/>
                <w:szCs w:val="24"/>
              </w:rPr>
            </w:pPr>
          </w:p>
        </w:tc>
        <w:tc>
          <w:tcPr>
            <w:tcW w:w="1807" w:type="dxa"/>
          </w:tcPr>
          <w:p w14:paraId="5CA71F61" w14:textId="77777777" w:rsidR="00EE4C5A" w:rsidRPr="00547621" w:rsidRDefault="00EE4C5A">
            <w:pPr>
              <w:rPr>
                <w:rFonts w:ascii="Arial" w:hAnsi="Arial" w:cs="Arial"/>
                <w:sz w:val="24"/>
                <w:szCs w:val="24"/>
              </w:rPr>
            </w:pPr>
          </w:p>
        </w:tc>
        <w:tc>
          <w:tcPr>
            <w:tcW w:w="1771" w:type="dxa"/>
            <w:shd w:val="clear" w:color="auto" w:fill="92D050"/>
          </w:tcPr>
          <w:p w14:paraId="126BA33C" w14:textId="77777777" w:rsidR="00EE4C5A" w:rsidRPr="00547621" w:rsidRDefault="00EE4C5A">
            <w:pPr>
              <w:rPr>
                <w:rFonts w:ascii="Arial" w:hAnsi="Arial" w:cs="Arial"/>
                <w:sz w:val="24"/>
                <w:szCs w:val="24"/>
              </w:rPr>
            </w:pPr>
          </w:p>
        </w:tc>
      </w:tr>
      <w:tr w:rsidR="00EE4C5A" w:rsidRPr="00547621" w14:paraId="2EB14DF8" w14:textId="77777777" w:rsidTr="009B073D">
        <w:tc>
          <w:tcPr>
            <w:tcW w:w="1820" w:type="dxa"/>
          </w:tcPr>
          <w:p w14:paraId="346EFEBC" w14:textId="77777777" w:rsidR="00EE4C5A" w:rsidRPr="00547621" w:rsidRDefault="00EE4C5A">
            <w:pPr>
              <w:rPr>
                <w:rFonts w:ascii="Arial" w:hAnsi="Arial" w:cs="Arial"/>
                <w:sz w:val="24"/>
                <w:szCs w:val="24"/>
              </w:rPr>
            </w:pPr>
          </w:p>
        </w:tc>
        <w:tc>
          <w:tcPr>
            <w:tcW w:w="1847" w:type="dxa"/>
          </w:tcPr>
          <w:p w14:paraId="212F324A" w14:textId="77777777" w:rsidR="00EE4C5A" w:rsidRPr="00547621" w:rsidRDefault="00EE4C5A">
            <w:pPr>
              <w:rPr>
                <w:rFonts w:ascii="Arial" w:hAnsi="Arial" w:cs="Arial"/>
                <w:sz w:val="24"/>
                <w:szCs w:val="24"/>
              </w:rPr>
            </w:pPr>
            <w:r w:rsidRPr="00547621">
              <w:rPr>
                <w:rFonts w:ascii="Arial" w:hAnsi="Arial" w:cs="Arial"/>
                <w:sz w:val="24"/>
                <w:szCs w:val="24"/>
              </w:rPr>
              <w:t>Buccal administration of medication</w:t>
            </w:r>
          </w:p>
        </w:tc>
        <w:tc>
          <w:tcPr>
            <w:tcW w:w="1771" w:type="dxa"/>
          </w:tcPr>
          <w:p w14:paraId="2AA8F901" w14:textId="77777777" w:rsidR="00EE4C5A" w:rsidRPr="00547621" w:rsidRDefault="00EE4C5A">
            <w:pPr>
              <w:rPr>
                <w:rFonts w:ascii="Arial" w:hAnsi="Arial" w:cs="Arial"/>
                <w:sz w:val="24"/>
                <w:szCs w:val="24"/>
              </w:rPr>
            </w:pPr>
          </w:p>
        </w:tc>
        <w:tc>
          <w:tcPr>
            <w:tcW w:w="1807" w:type="dxa"/>
            <w:shd w:val="clear" w:color="auto" w:fill="FFC000"/>
          </w:tcPr>
          <w:p w14:paraId="2F657714" w14:textId="77777777" w:rsidR="00EE4C5A" w:rsidRPr="00547621" w:rsidRDefault="00EE4C5A">
            <w:pPr>
              <w:rPr>
                <w:rFonts w:ascii="Arial" w:hAnsi="Arial" w:cs="Arial"/>
                <w:sz w:val="24"/>
                <w:szCs w:val="24"/>
              </w:rPr>
            </w:pPr>
          </w:p>
        </w:tc>
        <w:tc>
          <w:tcPr>
            <w:tcW w:w="1771" w:type="dxa"/>
            <w:shd w:val="clear" w:color="auto" w:fill="FFFFFF" w:themeFill="background1"/>
          </w:tcPr>
          <w:p w14:paraId="6295FA54" w14:textId="77777777" w:rsidR="00EE4C5A" w:rsidRPr="00547621" w:rsidRDefault="00EE4C5A">
            <w:pPr>
              <w:rPr>
                <w:rFonts w:ascii="Arial" w:hAnsi="Arial" w:cs="Arial"/>
                <w:sz w:val="24"/>
                <w:szCs w:val="24"/>
              </w:rPr>
            </w:pPr>
          </w:p>
        </w:tc>
      </w:tr>
      <w:tr w:rsidR="009B073D" w:rsidRPr="00547621" w14:paraId="43E3CB13" w14:textId="77777777" w:rsidTr="009B073D">
        <w:tc>
          <w:tcPr>
            <w:tcW w:w="1820" w:type="dxa"/>
          </w:tcPr>
          <w:p w14:paraId="6308FAAF" w14:textId="77777777" w:rsidR="009B073D" w:rsidRPr="00547621" w:rsidRDefault="009B073D" w:rsidP="009B073D">
            <w:pPr>
              <w:rPr>
                <w:rFonts w:ascii="Arial" w:hAnsi="Arial" w:cs="Arial"/>
                <w:sz w:val="24"/>
                <w:szCs w:val="24"/>
              </w:rPr>
            </w:pPr>
          </w:p>
        </w:tc>
        <w:tc>
          <w:tcPr>
            <w:tcW w:w="1847" w:type="dxa"/>
          </w:tcPr>
          <w:p w14:paraId="6A85F260" w14:textId="77777777" w:rsidR="009B073D" w:rsidRPr="00547621" w:rsidRDefault="009B073D" w:rsidP="009B073D">
            <w:pPr>
              <w:rPr>
                <w:rFonts w:ascii="Arial" w:hAnsi="Arial" w:cs="Arial"/>
                <w:sz w:val="24"/>
                <w:szCs w:val="24"/>
              </w:rPr>
            </w:pPr>
            <w:r w:rsidRPr="00547621">
              <w:rPr>
                <w:rFonts w:ascii="Arial" w:hAnsi="Arial" w:cs="Arial"/>
                <w:sz w:val="24"/>
                <w:szCs w:val="24"/>
              </w:rPr>
              <w:t>Medication via gastrostomy tube</w:t>
            </w:r>
          </w:p>
        </w:tc>
        <w:tc>
          <w:tcPr>
            <w:tcW w:w="1771" w:type="dxa"/>
            <w:shd w:val="clear" w:color="auto" w:fill="auto"/>
          </w:tcPr>
          <w:p w14:paraId="2FB02ECF" w14:textId="77777777" w:rsidR="009B073D" w:rsidRPr="009B073D" w:rsidRDefault="009B073D" w:rsidP="009B073D">
            <w:pPr>
              <w:rPr>
                <w:rFonts w:ascii="Arial" w:hAnsi="Arial" w:cs="Arial"/>
                <w:sz w:val="24"/>
                <w:szCs w:val="24"/>
              </w:rPr>
            </w:pPr>
          </w:p>
        </w:tc>
        <w:tc>
          <w:tcPr>
            <w:tcW w:w="1807" w:type="dxa"/>
            <w:shd w:val="clear" w:color="auto" w:fill="FFC000"/>
          </w:tcPr>
          <w:p w14:paraId="15007E30"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4EF5B9C0" w14:textId="77777777" w:rsidR="009B073D" w:rsidRPr="00547621" w:rsidRDefault="009B073D" w:rsidP="009B073D">
            <w:pPr>
              <w:rPr>
                <w:rFonts w:ascii="Arial" w:hAnsi="Arial" w:cs="Arial"/>
                <w:sz w:val="24"/>
                <w:szCs w:val="24"/>
              </w:rPr>
            </w:pPr>
          </w:p>
        </w:tc>
      </w:tr>
      <w:tr w:rsidR="009B073D" w:rsidRPr="00547621" w14:paraId="20F52774" w14:textId="77777777" w:rsidTr="009B073D">
        <w:tc>
          <w:tcPr>
            <w:tcW w:w="1820" w:type="dxa"/>
          </w:tcPr>
          <w:p w14:paraId="14F266F4" w14:textId="77777777" w:rsidR="009B073D" w:rsidRPr="00547621" w:rsidRDefault="009B073D" w:rsidP="009B073D">
            <w:pPr>
              <w:rPr>
                <w:rFonts w:ascii="Arial" w:hAnsi="Arial" w:cs="Arial"/>
                <w:sz w:val="24"/>
                <w:szCs w:val="24"/>
              </w:rPr>
            </w:pPr>
          </w:p>
        </w:tc>
        <w:tc>
          <w:tcPr>
            <w:tcW w:w="1847" w:type="dxa"/>
          </w:tcPr>
          <w:p w14:paraId="32646A52" w14:textId="77777777" w:rsidR="009B073D" w:rsidRPr="00547621" w:rsidRDefault="009B073D" w:rsidP="009B073D">
            <w:pPr>
              <w:rPr>
                <w:rFonts w:ascii="Arial" w:hAnsi="Arial" w:cs="Arial"/>
                <w:sz w:val="24"/>
                <w:szCs w:val="24"/>
              </w:rPr>
            </w:pPr>
            <w:r w:rsidRPr="00547621">
              <w:rPr>
                <w:rFonts w:ascii="Arial" w:hAnsi="Arial" w:cs="Arial"/>
                <w:sz w:val="24"/>
                <w:szCs w:val="24"/>
              </w:rPr>
              <w:t>Medication via jejunostomy tube</w:t>
            </w:r>
          </w:p>
        </w:tc>
        <w:tc>
          <w:tcPr>
            <w:tcW w:w="1771" w:type="dxa"/>
            <w:shd w:val="clear" w:color="auto" w:fill="FF0000"/>
          </w:tcPr>
          <w:p w14:paraId="514F90CC" w14:textId="77777777" w:rsidR="009B073D" w:rsidRPr="00547621" w:rsidRDefault="009B073D" w:rsidP="009B073D">
            <w:pPr>
              <w:rPr>
                <w:rFonts w:ascii="Arial" w:hAnsi="Arial" w:cs="Arial"/>
                <w:sz w:val="24"/>
                <w:szCs w:val="24"/>
              </w:rPr>
            </w:pPr>
          </w:p>
        </w:tc>
        <w:tc>
          <w:tcPr>
            <w:tcW w:w="1807" w:type="dxa"/>
            <w:shd w:val="clear" w:color="auto" w:fill="FFFFFF" w:themeFill="background1"/>
          </w:tcPr>
          <w:p w14:paraId="7472C71C"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724D77AD" w14:textId="77777777" w:rsidR="009B073D" w:rsidRPr="00547621" w:rsidRDefault="009B073D" w:rsidP="009B073D">
            <w:pPr>
              <w:rPr>
                <w:rFonts w:ascii="Arial" w:hAnsi="Arial" w:cs="Arial"/>
                <w:sz w:val="24"/>
                <w:szCs w:val="24"/>
              </w:rPr>
            </w:pPr>
          </w:p>
        </w:tc>
      </w:tr>
      <w:tr w:rsidR="009B073D" w:rsidRPr="00547621" w14:paraId="356E2355" w14:textId="77777777" w:rsidTr="009B073D">
        <w:tc>
          <w:tcPr>
            <w:tcW w:w="1820" w:type="dxa"/>
          </w:tcPr>
          <w:p w14:paraId="77F74D80" w14:textId="77777777" w:rsidR="009B073D" w:rsidRPr="00547621" w:rsidRDefault="009B073D" w:rsidP="009B073D">
            <w:pPr>
              <w:rPr>
                <w:rFonts w:ascii="Arial" w:hAnsi="Arial" w:cs="Arial"/>
                <w:sz w:val="24"/>
                <w:szCs w:val="24"/>
              </w:rPr>
            </w:pPr>
          </w:p>
        </w:tc>
        <w:tc>
          <w:tcPr>
            <w:tcW w:w="1847" w:type="dxa"/>
          </w:tcPr>
          <w:p w14:paraId="656528D3" w14:textId="77777777" w:rsidR="009B073D" w:rsidRPr="00547621" w:rsidRDefault="009B073D" w:rsidP="009B073D">
            <w:pPr>
              <w:rPr>
                <w:rFonts w:ascii="Arial" w:hAnsi="Arial" w:cs="Arial"/>
                <w:sz w:val="24"/>
                <w:szCs w:val="24"/>
              </w:rPr>
            </w:pPr>
            <w:r w:rsidRPr="00547621">
              <w:rPr>
                <w:rFonts w:ascii="Arial" w:hAnsi="Arial" w:cs="Arial"/>
                <w:sz w:val="24"/>
                <w:szCs w:val="24"/>
              </w:rPr>
              <w:t>Medication via nasogastric tube</w:t>
            </w:r>
          </w:p>
        </w:tc>
        <w:tc>
          <w:tcPr>
            <w:tcW w:w="1771" w:type="dxa"/>
            <w:shd w:val="clear" w:color="auto" w:fill="FF0000"/>
          </w:tcPr>
          <w:p w14:paraId="74DC1445" w14:textId="77777777" w:rsidR="009B073D" w:rsidRPr="00547621" w:rsidRDefault="009B073D" w:rsidP="009B073D">
            <w:pPr>
              <w:rPr>
                <w:rFonts w:ascii="Arial" w:hAnsi="Arial" w:cs="Arial"/>
                <w:sz w:val="24"/>
                <w:szCs w:val="24"/>
              </w:rPr>
            </w:pPr>
          </w:p>
        </w:tc>
        <w:tc>
          <w:tcPr>
            <w:tcW w:w="1807" w:type="dxa"/>
            <w:shd w:val="clear" w:color="auto" w:fill="FFFFFF" w:themeFill="background1"/>
          </w:tcPr>
          <w:p w14:paraId="3A02914E"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0F8D2917" w14:textId="77777777" w:rsidR="009B073D" w:rsidRPr="00547621" w:rsidRDefault="009B073D" w:rsidP="009B073D">
            <w:pPr>
              <w:rPr>
                <w:rFonts w:ascii="Arial" w:hAnsi="Arial" w:cs="Arial"/>
                <w:sz w:val="24"/>
                <w:szCs w:val="24"/>
              </w:rPr>
            </w:pPr>
          </w:p>
        </w:tc>
      </w:tr>
      <w:tr w:rsidR="009B073D" w:rsidRPr="00547621" w14:paraId="7DCB0257" w14:textId="77777777" w:rsidTr="009B073D">
        <w:tc>
          <w:tcPr>
            <w:tcW w:w="1820" w:type="dxa"/>
          </w:tcPr>
          <w:p w14:paraId="5D4E54C2" w14:textId="77777777" w:rsidR="009B073D" w:rsidRPr="00547621" w:rsidRDefault="009B073D" w:rsidP="009B073D">
            <w:pPr>
              <w:rPr>
                <w:rFonts w:ascii="Arial" w:hAnsi="Arial" w:cs="Arial"/>
                <w:sz w:val="24"/>
                <w:szCs w:val="24"/>
              </w:rPr>
            </w:pPr>
          </w:p>
          <w:p w14:paraId="2116915C" w14:textId="77777777" w:rsidR="009B073D" w:rsidRPr="00547621" w:rsidRDefault="009B073D" w:rsidP="009B073D">
            <w:pPr>
              <w:rPr>
                <w:rFonts w:ascii="Arial" w:hAnsi="Arial" w:cs="Arial"/>
                <w:sz w:val="24"/>
                <w:szCs w:val="24"/>
              </w:rPr>
            </w:pPr>
          </w:p>
          <w:p w14:paraId="79D34C10" w14:textId="77777777" w:rsidR="009B073D" w:rsidRPr="00547621" w:rsidRDefault="009B073D" w:rsidP="009B073D">
            <w:pPr>
              <w:rPr>
                <w:rFonts w:ascii="Arial" w:hAnsi="Arial" w:cs="Arial"/>
                <w:sz w:val="24"/>
                <w:szCs w:val="24"/>
              </w:rPr>
            </w:pPr>
          </w:p>
          <w:p w14:paraId="3A19F341" w14:textId="77777777" w:rsidR="009B073D" w:rsidRPr="00547621" w:rsidRDefault="009B073D" w:rsidP="009B073D">
            <w:pPr>
              <w:rPr>
                <w:rFonts w:ascii="Arial" w:hAnsi="Arial" w:cs="Arial"/>
                <w:sz w:val="24"/>
                <w:szCs w:val="24"/>
              </w:rPr>
            </w:pPr>
          </w:p>
          <w:p w14:paraId="1095DEC1" w14:textId="77777777" w:rsidR="009B073D" w:rsidRPr="00547621" w:rsidRDefault="009B073D" w:rsidP="009B073D">
            <w:pPr>
              <w:rPr>
                <w:rFonts w:ascii="Arial" w:hAnsi="Arial" w:cs="Arial"/>
                <w:sz w:val="24"/>
                <w:szCs w:val="24"/>
              </w:rPr>
            </w:pPr>
          </w:p>
          <w:p w14:paraId="608F594B" w14:textId="77777777" w:rsidR="009B073D" w:rsidRPr="00547621" w:rsidRDefault="009B073D" w:rsidP="009B073D">
            <w:pPr>
              <w:rPr>
                <w:rFonts w:ascii="Arial" w:hAnsi="Arial" w:cs="Arial"/>
                <w:sz w:val="24"/>
                <w:szCs w:val="24"/>
              </w:rPr>
            </w:pPr>
          </w:p>
        </w:tc>
        <w:tc>
          <w:tcPr>
            <w:tcW w:w="1847" w:type="dxa"/>
          </w:tcPr>
          <w:p w14:paraId="76618183" w14:textId="77777777" w:rsidR="009B073D" w:rsidRPr="00547621" w:rsidRDefault="009B073D" w:rsidP="009B073D">
            <w:pPr>
              <w:rPr>
                <w:rFonts w:ascii="Arial" w:hAnsi="Arial" w:cs="Arial"/>
                <w:sz w:val="24"/>
                <w:szCs w:val="24"/>
              </w:rPr>
            </w:pPr>
            <w:r w:rsidRPr="00547621">
              <w:rPr>
                <w:rFonts w:ascii="Arial" w:hAnsi="Arial" w:cs="Arial"/>
                <w:sz w:val="24"/>
                <w:szCs w:val="24"/>
              </w:rPr>
              <w:t>Emergency administration of adrenaline via auto injector</w:t>
            </w:r>
          </w:p>
        </w:tc>
        <w:tc>
          <w:tcPr>
            <w:tcW w:w="1771" w:type="dxa"/>
          </w:tcPr>
          <w:p w14:paraId="15B274AE" w14:textId="77777777" w:rsidR="009B073D" w:rsidRPr="00547621" w:rsidRDefault="009B073D" w:rsidP="009B073D">
            <w:pPr>
              <w:rPr>
                <w:rFonts w:ascii="Arial" w:hAnsi="Arial" w:cs="Arial"/>
                <w:sz w:val="24"/>
                <w:szCs w:val="24"/>
              </w:rPr>
            </w:pPr>
          </w:p>
        </w:tc>
        <w:tc>
          <w:tcPr>
            <w:tcW w:w="1807" w:type="dxa"/>
            <w:shd w:val="clear" w:color="auto" w:fill="FFC000"/>
          </w:tcPr>
          <w:p w14:paraId="7A32F4E0" w14:textId="77777777" w:rsidR="009B073D" w:rsidRPr="00547621" w:rsidRDefault="009B073D" w:rsidP="009B073D">
            <w:pPr>
              <w:rPr>
                <w:rFonts w:ascii="Arial" w:hAnsi="Arial" w:cs="Arial"/>
                <w:sz w:val="24"/>
                <w:szCs w:val="24"/>
              </w:rPr>
            </w:pPr>
          </w:p>
        </w:tc>
        <w:tc>
          <w:tcPr>
            <w:tcW w:w="1771" w:type="dxa"/>
          </w:tcPr>
          <w:p w14:paraId="0FE92206" w14:textId="77777777" w:rsidR="009B073D" w:rsidRPr="00547621" w:rsidRDefault="009B073D" w:rsidP="009B073D">
            <w:pPr>
              <w:rPr>
                <w:rFonts w:ascii="Arial" w:hAnsi="Arial" w:cs="Arial"/>
                <w:sz w:val="24"/>
                <w:szCs w:val="24"/>
              </w:rPr>
            </w:pPr>
          </w:p>
        </w:tc>
      </w:tr>
      <w:tr w:rsidR="009B073D" w:rsidRPr="00547621" w14:paraId="1B86D43E" w14:textId="77777777" w:rsidTr="009B073D">
        <w:tc>
          <w:tcPr>
            <w:tcW w:w="1820" w:type="dxa"/>
          </w:tcPr>
          <w:p w14:paraId="7025AC5A" w14:textId="77777777" w:rsidR="009B073D" w:rsidRPr="00547621" w:rsidRDefault="009B073D" w:rsidP="009B073D">
            <w:pPr>
              <w:rPr>
                <w:rFonts w:ascii="Arial" w:hAnsi="Arial" w:cs="Arial"/>
                <w:sz w:val="24"/>
                <w:szCs w:val="24"/>
              </w:rPr>
            </w:pPr>
            <w:r w:rsidRPr="00547621">
              <w:rPr>
                <w:rFonts w:ascii="Arial" w:hAnsi="Arial" w:cs="Arial"/>
                <w:sz w:val="24"/>
                <w:szCs w:val="24"/>
              </w:rPr>
              <w:t>Nutrition</w:t>
            </w:r>
          </w:p>
        </w:tc>
        <w:tc>
          <w:tcPr>
            <w:tcW w:w="1847" w:type="dxa"/>
          </w:tcPr>
          <w:p w14:paraId="7051F67F" w14:textId="77777777" w:rsidR="009B073D" w:rsidRPr="00547621" w:rsidRDefault="009B073D" w:rsidP="009B073D">
            <w:pPr>
              <w:rPr>
                <w:rFonts w:ascii="Arial" w:hAnsi="Arial" w:cs="Arial"/>
                <w:sz w:val="24"/>
                <w:szCs w:val="24"/>
              </w:rPr>
            </w:pPr>
            <w:r w:rsidRPr="00547621">
              <w:rPr>
                <w:rFonts w:ascii="Arial" w:hAnsi="Arial" w:cs="Arial"/>
                <w:sz w:val="24"/>
                <w:szCs w:val="24"/>
              </w:rPr>
              <w:t xml:space="preserve">Gastrostomy </w:t>
            </w:r>
            <w:r w:rsidRPr="00547621">
              <w:rPr>
                <w:rFonts w:ascii="Arial" w:hAnsi="Arial" w:cs="Arial"/>
                <w:sz w:val="24"/>
                <w:szCs w:val="24"/>
              </w:rPr>
              <w:lastRenderedPageBreak/>
              <w:t xml:space="preserve">feeding, via pump or bolus </w:t>
            </w:r>
          </w:p>
          <w:p w14:paraId="136A6571" w14:textId="77777777" w:rsidR="009B073D" w:rsidRPr="00547621" w:rsidRDefault="009B073D" w:rsidP="009B073D">
            <w:pPr>
              <w:rPr>
                <w:rFonts w:ascii="Arial" w:hAnsi="Arial" w:cs="Arial"/>
                <w:sz w:val="24"/>
                <w:szCs w:val="24"/>
              </w:rPr>
            </w:pPr>
          </w:p>
        </w:tc>
        <w:tc>
          <w:tcPr>
            <w:tcW w:w="1771" w:type="dxa"/>
            <w:shd w:val="clear" w:color="auto" w:fill="auto"/>
          </w:tcPr>
          <w:p w14:paraId="73C26AE7" w14:textId="77777777" w:rsidR="009B073D" w:rsidRPr="00547621" w:rsidRDefault="009B073D" w:rsidP="009B073D">
            <w:pPr>
              <w:rPr>
                <w:rFonts w:ascii="Arial" w:hAnsi="Arial" w:cs="Arial"/>
                <w:sz w:val="24"/>
                <w:szCs w:val="24"/>
              </w:rPr>
            </w:pPr>
          </w:p>
        </w:tc>
        <w:tc>
          <w:tcPr>
            <w:tcW w:w="1807" w:type="dxa"/>
            <w:shd w:val="clear" w:color="auto" w:fill="FFC000"/>
          </w:tcPr>
          <w:p w14:paraId="048C0B5E"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0B9CDAE9" w14:textId="77777777" w:rsidR="009B073D" w:rsidRPr="00547621" w:rsidRDefault="009B073D" w:rsidP="009B073D">
            <w:pPr>
              <w:rPr>
                <w:rFonts w:ascii="Arial" w:hAnsi="Arial" w:cs="Arial"/>
                <w:sz w:val="24"/>
                <w:szCs w:val="24"/>
              </w:rPr>
            </w:pPr>
          </w:p>
        </w:tc>
      </w:tr>
      <w:tr w:rsidR="009B073D" w:rsidRPr="00547621" w14:paraId="2AA6D3C5" w14:textId="77777777" w:rsidTr="009B073D">
        <w:tc>
          <w:tcPr>
            <w:tcW w:w="1820" w:type="dxa"/>
          </w:tcPr>
          <w:p w14:paraId="1E891FD3" w14:textId="77777777" w:rsidR="009B073D" w:rsidRPr="00547621" w:rsidRDefault="009B073D" w:rsidP="009B073D">
            <w:pPr>
              <w:rPr>
                <w:rFonts w:ascii="Arial" w:hAnsi="Arial" w:cs="Arial"/>
                <w:sz w:val="24"/>
                <w:szCs w:val="24"/>
              </w:rPr>
            </w:pPr>
          </w:p>
        </w:tc>
        <w:tc>
          <w:tcPr>
            <w:tcW w:w="1847" w:type="dxa"/>
          </w:tcPr>
          <w:p w14:paraId="0D969834" w14:textId="77777777" w:rsidR="009B073D" w:rsidRPr="00547621" w:rsidRDefault="009B073D" w:rsidP="009B073D">
            <w:pPr>
              <w:rPr>
                <w:rFonts w:ascii="Arial" w:hAnsi="Arial" w:cs="Arial"/>
                <w:sz w:val="24"/>
                <w:szCs w:val="24"/>
              </w:rPr>
            </w:pPr>
            <w:r w:rsidRPr="00547621">
              <w:rPr>
                <w:rFonts w:ascii="Arial" w:hAnsi="Arial" w:cs="Arial"/>
                <w:sz w:val="24"/>
                <w:szCs w:val="24"/>
              </w:rPr>
              <w:t>Jejunostomy feeding via pump</w:t>
            </w:r>
          </w:p>
        </w:tc>
        <w:tc>
          <w:tcPr>
            <w:tcW w:w="1771" w:type="dxa"/>
            <w:shd w:val="clear" w:color="auto" w:fill="FF0000"/>
          </w:tcPr>
          <w:p w14:paraId="6559BF5B" w14:textId="77777777" w:rsidR="009B073D" w:rsidRPr="00547621" w:rsidRDefault="009B073D" w:rsidP="009B073D">
            <w:pPr>
              <w:rPr>
                <w:rFonts w:ascii="Arial" w:hAnsi="Arial" w:cs="Arial"/>
                <w:sz w:val="24"/>
                <w:szCs w:val="24"/>
              </w:rPr>
            </w:pPr>
          </w:p>
        </w:tc>
        <w:tc>
          <w:tcPr>
            <w:tcW w:w="1807" w:type="dxa"/>
            <w:shd w:val="clear" w:color="auto" w:fill="FFFFFF" w:themeFill="background1"/>
          </w:tcPr>
          <w:p w14:paraId="3F0EF64D"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3C0BC58F" w14:textId="77777777" w:rsidR="009B073D" w:rsidRPr="00547621" w:rsidRDefault="009B073D" w:rsidP="009B073D">
            <w:pPr>
              <w:rPr>
                <w:rFonts w:ascii="Arial" w:hAnsi="Arial" w:cs="Arial"/>
                <w:sz w:val="24"/>
                <w:szCs w:val="24"/>
              </w:rPr>
            </w:pPr>
          </w:p>
        </w:tc>
      </w:tr>
      <w:tr w:rsidR="009B073D" w:rsidRPr="00547621" w14:paraId="48C609A0" w14:textId="77777777" w:rsidTr="009B073D">
        <w:tc>
          <w:tcPr>
            <w:tcW w:w="1820" w:type="dxa"/>
          </w:tcPr>
          <w:p w14:paraId="5D16F7B8" w14:textId="77777777" w:rsidR="009B073D" w:rsidRPr="00547621" w:rsidRDefault="009B073D" w:rsidP="009B073D">
            <w:pPr>
              <w:rPr>
                <w:rFonts w:ascii="Arial" w:hAnsi="Arial" w:cs="Arial"/>
                <w:sz w:val="24"/>
                <w:szCs w:val="24"/>
              </w:rPr>
            </w:pPr>
          </w:p>
        </w:tc>
        <w:tc>
          <w:tcPr>
            <w:tcW w:w="1847" w:type="dxa"/>
          </w:tcPr>
          <w:p w14:paraId="552A2ECD" w14:textId="77777777" w:rsidR="009B073D" w:rsidRPr="00547621" w:rsidRDefault="009B073D" w:rsidP="009B073D">
            <w:pPr>
              <w:rPr>
                <w:rFonts w:ascii="Arial" w:hAnsi="Arial" w:cs="Arial"/>
                <w:sz w:val="24"/>
                <w:szCs w:val="24"/>
              </w:rPr>
            </w:pPr>
            <w:r w:rsidRPr="00547621">
              <w:rPr>
                <w:rFonts w:ascii="Arial" w:hAnsi="Arial" w:cs="Arial"/>
                <w:sz w:val="24"/>
                <w:szCs w:val="24"/>
              </w:rPr>
              <w:t>Nasogastric feeding via pump, gravity or bolus</w:t>
            </w:r>
          </w:p>
        </w:tc>
        <w:tc>
          <w:tcPr>
            <w:tcW w:w="1771" w:type="dxa"/>
            <w:shd w:val="clear" w:color="auto" w:fill="FF0000"/>
          </w:tcPr>
          <w:p w14:paraId="4E5249F6" w14:textId="77777777" w:rsidR="009B073D" w:rsidRPr="00547621" w:rsidRDefault="009B073D" w:rsidP="009B073D">
            <w:pPr>
              <w:rPr>
                <w:rFonts w:ascii="Arial" w:hAnsi="Arial" w:cs="Arial"/>
                <w:sz w:val="24"/>
                <w:szCs w:val="24"/>
              </w:rPr>
            </w:pPr>
          </w:p>
        </w:tc>
        <w:tc>
          <w:tcPr>
            <w:tcW w:w="1807" w:type="dxa"/>
            <w:shd w:val="clear" w:color="auto" w:fill="FFFFFF" w:themeFill="background1"/>
          </w:tcPr>
          <w:p w14:paraId="45EC33E4"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118F7D49" w14:textId="77777777" w:rsidR="009B073D" w:rsidRPr="00547621" w:rsidRDefault="009B073D" w:rsidP="009B073D">
            <w:pPr>
              <w:rPr>
                <w:rFonts w:ascii="Arial" w:hAnsi="Arial" w:cs="Arial"/>
                <w:sz w:val="24"/>
                <w:szCs w:val="24"/>
              </w:rPr>
            </w:pPr>
          </w:p>
        </w:tc>
      </w:tr>
      <w:tr w:rsidR="009B073D" w:rsidRPr="00547621" w14:paraId="71D52016" w14:textId="77777777" w:rsidTr="009B073D">
        <w:tc>
          <w:tcPr>
            <w:tcW w:w="1820" w:type="dxa"/>
          </w:tcPr>
          <w:p w14:paraId="706C0A20" w14:textId="77777777" w:rsidR="009B073D" w:rsidRPr="00547621" w:rsidRDefault="009B073D" w:rsidP="009B073D">
            <w:pPr>
              <w:rPr>
                <w:rFonts w:ascii="Arial" w:hAnsi="Arial" w:cs="Arial"/>
                <w:sz w:val="24"/>
                <w:szCs w:val="24"/>
              </w:rPr>
            </w:pPr>
            <w:r w:rsidRPr="00547621">
              <w:rPr>
                <w:rFonts w:ascii="Arial" w:hAnsi="Arial" w:cs="Arial"/>
                <w:sz w:val="24"/>
                <w:szCs w:val="24"/>
              </w:rPr>
              <w:t>Respiration</w:t>
            </w:r>
          </w:p>
        </w:tc>
        <w:tc>
          <w:tcPr>
            <w:tcW w:w="1847" w:type="dxa"/>
          </w:tcPr>
          <w:p w14:paraId="7BCD6701" w14:textId="77777777" w:rsidR="009B073D" w:rsidRPr="00547621" w:rsidRDefault="009B073D" w:rsidP="009B073D">
            <w:pPr>
              <w:rPr>
                <w:rFonts w:ascii="Arial" w:hAnsi="Arial" w:cs="Arial"/>
                <w:sz w:val="24"/>
                <w:szCs w:val="24"/>
              </w:rPr>
            </w:pPr>
            <w:r w:rsidRPr="00547621">
              <w:rPr>
                <w:rFonts w:ascii="Arial" w:hAnsi="Arial" w:cs="Arial"/>
                <w:sz w:val="24"/>
                <w:szCs w:val="24"/>
              </w:rPr>
              <w:t>Administration of oxygen</w:t>
            </w:r>
          </w:p>
        </w:tc>
        <w:tc>
          <w:tcPr>
            <w:tcW w:w="1771" w:type="dxa"/>
            <w:shd w:val="clear" w:color="auto" w:fill="FF0000"/>
          </w:tcPr>
          <w:p w14:paraId="11F59B76" w14:textId="77777777" w:rsidR="009B073D" w:rsidRPr="00547621" w:rsidRDefault="009B073D" w:rsidP="009B073D">
            <w:pPr>
              <w:rPr>
                <w:rFonts w:ascii="Arial" w:hAnsi="Arial" w:cs="Arial"/>
                <w:sz w:val="24"/>
                <w:szCs w:val="24"/>
              </w:rPr>
            </w:pPr>
          </w:p>
        </w:tc>
        <w:tc>
          <w:tcPr>
            <w:tcW w:w="1807" w:type="dxa"/>
            <w:shd w:val="clear" w:color="auto" w:fill="FFFFFF" w:themeFill="background1"/>
          </w:tcPr>
          <w:p w14:paraId="1659A85B"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089C5E2A" w14:textId="77777777" w:rsidR="009B073D" w:rsidRPr="00547621" w:rsidRDefault="009B073D" w:rsidP="009B073D">
            <w:pPr>
              <w:rPr>
                <w:rFonts w:ascii="Arial" w:hAnsi="Arial" w:cs="Arial"/>
                <w:sz w:val="24"/>
                <w:szCs w:val="24"/>
              </w:rPr>
            </w:pPr>
          </w:p>
        </w:tc>
      </w:tr>
      <w:tr w:rsidR="009B073D" w:rsidRPr="00547621" w14:paraId="498EF413" w14:textId="77777777" w:rsidTr="009B073D">
        <w:tc>
          <w:tcPr>
            <w:tcW w:w="1820" w:type="dxa"/>
          </w:tcPr>
          <w:p w14:paraId="183CD9FD" w14:textId="77777777" w:rsidR="009B073D" w:rsidRPr="00547621" w:rsidRDefault="009B073D" w:rsidP="009B073D">
            <w:pPr>
              <w:rPr>
                <w:rFonts w:ascii="Arial" w:hAnsi="Arial" w:cs="Arial"/>
                <w:sz w:val="24"/>
                <w:szCs w:val="24"/>
              </w:rPr>
            </w:pPr>
          </w:p>
        </w:tc>
        <w:tc>
          <w:tcPr>
            <w:tcW w:w="1847" w:type="dxa"/>
          </w:tcPr>
          <w:p w14:paraId="71838B42" w14:textId="77777777" w:rsidR="009B073D" w:rsidRPr="00547621" w:rsidRDefault="009B073D" w:rsidP="009B073D">
            <w:pPr>
              <w:rPr>
                <w:rFonts w:ascii="Arial" w:hAnsi="Arial" w:cs="Arial"/>
                <w:sz w:val="24"/>
                <w:szCs w:val="24"/>
              </w:rPr>
            </w:pPr>
          </w:p>
          <w:p w14:paraId="5E8266B3" w14:textId="77777777" w:rsidR="009B073D" w:rsidRPr="00547621" w:rsidRDefault="009B073D" w:rsidP="009B073D">
            <w:pPr>
              <w:rPr>
                <w:rFonts w:ascii="Arial" w:hAnsi="Arial" w:cs="Arial"/>
                <w:sz w:val="24"/>
                <w:szCs w:val="24"/>
              </w:rPr>
            </w:pPr>
            <w:r w:rsidRPr="00547621">
              <w:rPr>
                <w:rFonts w:ascii="Arial" w:hAnsi="Arial" w:cs="Arial"/>
                <w:sz w:val="24"/>
                <w:szCs w:val="24"/>
              </w:rPr>
              <w:t>Oral suction</w:t>
            </w:r>
          </w:p>
        </w:tc>
        <w:tc>
          <w:tcPr>
            <w:tcW w:w="1771" w:type="dxa"/>
            <w:shd w:val="clear" w:color="auto" w:fill="auto"/>
          </w:tcPr>
          <w:p w14:paraId="4BAAC774" w14:textId="77777777" w:rsidR="009B073D" w:rsidRPr="00547621" w:rsidRDefault="009B073D" w:rsidP="009B073D">
            <w:pPr>
              <w:rPr>
                <w:rFonts w:ascii="Arial" w:hAnsi="Arial" w:cs="Arial"/>
                <w:sz w:val="24"/>
                <w:szCs w:val="24"/>
              </w:rPr>
            </w:pPr>
          </w:p>
        </w:tc>
        <w:tc>
          <w:tcPr>
            <w:tcW w:w="1807" w:type="dxa"/>
            <w:shd w:val="clear" w:color="auto" w:fill="FFC000"/>
          </w:tcPr>
          <w:p w14:paraId="71B29297"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6AAEA8CF" w14:textId="77777777" w:rsidR="009B073D" w:rsidRPr="00547621" w:rsidRDefault="009B073D" w:rsidP="009B073D">
            <w:pPr>
              <w:rPr>
                <w:rFonts w:ascii="Arial" w:hAnsi="Arial" w:cs="Arial"/>
                <w:sz w:val="24"/>
                <w:szCs w:val="24"/>
              </w:rPr>
            </w:pPr>
          </w:p>
        </w:tc>
      </w:tr>
      <w:tr w:rsidR="009B073D" w:rsidRPr="00547621" w14:paraId="1ECC531A" w14:textId="77777777" w:rsidTr="009B073D">
        <w:tc>
          <w:tcPr>
            <w:tcW w:w="1820" w:type="dxa"/>
          </w:tcPr>
          <w:p w14:paraId="0C3665CE" w14:textId="77777777" w:rsidR="009B073D" w:rsidRPr="00547621" w:rsidRDefault="009B073D" w:rsidP="009B073D">
            <w:pPr>
              <w:rPr>
                <w:rFonts w:ascii="Arial" w:hAnsi="Arial" w:cs="Arial"/>
                <w:sz w:val="24"/>
                <w:szCs w:val="24"/>
              </w:rPr>
            </w:pPr>
          </w:p>
        </w:tc>
        <w:tc>
          <w:tcPr>
            <w:tcW w:w="1847" w:type="dxa"/>
          </w:tcPr>
          <w:p w14:paraId="1DEC4EB4" w14:textId="77777777" w:rsidR="009B073D" w:rsidRPr="00547621" w:rsidRDefault="009B073D" w:rsidP="009B073D">
            <w:pPr>
              <w:rPr>
                <w:rFonts w:ascii="Arial" w:hAnsi="Arial" w:cs="Arial"/>
                <w:sz w:val="24"/>
                <w:szCs w:val="24"/>
              </w:rPr>
            </w:pPr>
            <w:r w:rsidRPr="00547621">
              <w:rPr>
                <w:rFonts w:ascii="Arial" w:hAnsi="Arial" w:cs="Arial"/>
                <w:sz w:val="24"/>
                <w:szCs w:val="24"/>
              </w:rPr>
              <w:t>Tracheostomy suction</w:t>
            </w:r>
          </w:p>
        </w:tc>
        <w:tc>
          <w:tcPr>
            <w:tcW w:w="1771" w:type="dxa"/>
            <w:shd w:val="clear" w:color="auto" w:fill="FF0000"/>
          </w:tcPr>
          <w:p w14:paraId="0D941215" w14:textId="77777777" w:rsidR="009B073D" w:rsidRPr="00547621" w:rsidRDefault="009B073D" w:rsidP="009B073D">
            <w:pPr>
              <w:rPr>
                <w:rFonts w:ascii="Arial" w:hAnsi="Arial" w:cs="Arial"/>
                <w:sz w:val="24"/>
                <w:szCs w:val="24"/>
              </w:rPr>
            </w:pPr>
          </w:p>
        </w:tc>
        <w:tc>
          <w:tcPr>
            <w:tcW w:w="1807" w:type="dxa"/>
          </w:tcPr>
          <w:p w14:paraId="04865612"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30A0AAFC" w14:textId="77777777" w:rsidR="009B073D" w:rsidRPr="00547621" w:rsidRDefault="009B073D" w:rsidP="009B073D">
            <w:pPr>
              <w:rPr>
                <w:rFonts w:ascii="Arial" w:hAnsi="Arial" w:cs="Arial"/>
                <w:sz w:val="24"/>
                <w:szCs w:val="24"/>
              </w:rPr>
            </w:pPr>
          </w:p>
        </w:tc>
      </w:tr>
      <w:tr w:rsidR="009B073D" w:rsidRPr="00547621" w14:paraId="546CAF95" w14:textId="77777777" w:rsidTr="009B073D">
        <w:tc>
          <w:tcPr>
            <w:tcW w:w="1820" w:type="dxa"/>
          </w:tcPr>
          <w:p w14:paraId="1F9CBFD9" w14:textId="77777777" w:rsidR="009B073D" w:rsidRPr="00547621" w:rsidRDefault="009B073D" w:rsidP="009B073D">
            <w:pPr>
              <w:rPr>
                <w:rFonts w:ascii="Arial" w:hAnsi="Arial" w:cs="Arial"/>
                <w:sz w:val="24"/>
                <w:szCs w:val="24"/>
              </w:rPr>
            </w:pPr>
          </w:p>
        </w:tc>
        <w:tc>
          <w:tcPr>
            <w:tcW w:w="1847" w:type="dxa"/>
          </w:tcPr>
          <w:p w14:paraId="5B78B289" w14:textId="77777777" w:rsidR="009B073D" w:rsidRPr="00547621" w:rsidRDefault="009B073D" w:rsidP="009B073D">
            <w:pPr>
              <w:rPr>
                <w:rFonts w:ascii="Arial" w:hAnsi="Arial" w:cs="Arial"/>
                <w:sz w:val="24"/>
                <w:szCs w:val="24"/>
              </w:rPr>
            </w:pPr>
            <w:r w:rsidRPr="00547621">
              <w:rPr>
                <w:rFonts w:ascii="Arial" w:hAnsi="Arial" w:cs="Arial"/>
                <w:sz w:val="24"/>
                <w:szCs w:val="24"/>
              </w:rPr>
              <w:t>Tracheostomy emergency care</w:t>
            </w:r>
          </w:p>
        </w:tc>
        <w:tc>
          <w:tcPr>
            <w:tcW w:w="1771" w:type="dxa"/>
            <w:shd w:val="clear" w:color="auto" w:fill="FF0000"/>
          </w:tcPr>
          <w:p w14:paraId="40660F48" w14:textId="77777777" w:rsidR="009B073D" w:rsidRPr="00547621" w:rsidRDefault="009B073D" w:rsidP="009B073D">
            <w:pPr>
              <w:rPr>
                <w:rFonts w:ascii="Arial" w:hAnsi="Arial" w:cs="Arial"/>
                <w:sz w:val="24"/>
                <w:szCs w:val="24"/>
              </w:rPr>
            </w:pPr>
          </w:p>
        </w:tc>
        <w:tc>
          <w:tcPr>
            <w:tcW w:w="1807" w:type="dxa"/>
          </w:tcPr>
          <w:p w14:paraId="26650B02" w14:textId="77777777" w:rsidR="009B073D" w:rsidRPr="00547621" w:rsidRDefault="009B073D" w:rsidP="009B073D">
            <w:pPr>
              <w:rPr>
                <w:rFonts w:ascii="Arial" w:hAnsi="Arial" w:cs="Arial"/>
                <w:sz w:val="24"/>
                <w:szCs w:val="24"/>
              </w:rPr>
            </w:pPr>
          </w:p>
        </w:tc>
        <w:tc>
          <w:tcPr>
            <w:tcW w:w="1771" w:type="dxa"/>
            <w:shd w:val="clear" w:color="auto" w:fill="FFFFFF" w:themeFill="background1"/>
          </w:tcPr>
          <w:p w14:paraId="0D641B01" w14:textId="77777777" w:rsidR="009B073D" w:rsidRPr="00547621" w:rsidRDefault="009B073D" w:rsidP="009B073D">
            <w:pPr>
              <w:rPr>
                <w:rFonts w:ascii="Arial" w:hAnsi="Arial" w:cs="Arial"/>
                <w:sz w:val="24"/>
                <w:szCs w:val="24"/>
              </w:rPr>
            </w:pPr>
          </w:p>
        </w:tc>
      </w:tr>
    </w:tbl>
    <w:p w14:paraId="6898C623" w14:textId="77777777" w:rsidR="00EE4C5A" w:rsidRPr="00547621" w:rsidRDefault="00EE4C5A">
      <w:pPr>
        <w:rPr>
          <w:rFonts w:ascii="Arial" w:hAnsi="Arial" w:cs="Arial"/>
          <w:sz w:val="24"/>
          <w:szCs w:val="24"/>
        </w:rPr>
      </w:pPr>
    </w:p>
    <w:p w14:paraId="47F612D8" w14:textId="77777777" w:rsidR="00EE4C5A" w:rsidRPr="00547621" w:rsidRDefault="00EE4C5A">
      <w:pPr>
        <w:rPr>
          <w:rFonts w:ascii="Arial" w:hAnsi="Arial" w:cs="Arial"/>
          <w:sz w:val="24"/>
          <w:szCs w:val="24"/>
        </w:rPr>
      </w:pPr>
    </w:p>
    <w:p w14:paraId="463DB20C" w14:textId="77777777" w:rsidR="00CB274C" w:rsidRPr="00547621" w:rsidRDefault="00CB274C" w:rsidP="00CB274C">
      <w:pPr>
        <w:rPr>
          <w:rFonts w:ascii="Arial" w:hAnsi="Arial" w:cs="Arial"/>
          <w:sz w:val="24"/>
          <w:szCs w:val="24"/>
        </w:rPr>
      </w:pPr>
      <w:r w:rsidRPr="00547621">
        <w:rPr>
          <w:rFonts w:ascii="Arial" w:hAnsi="Arial" w:cs="Arial"/>
          <w:sz w:val="24"/>
          <w:szCs w:val="24"/>
        </w:rPr>
        <w:t xml:space="preserve">Risk Assessment Framework </w:t>
      </w:r>
    </w:p>
    <w:p w14:paraId="47E45E6F" w14:textId="77777777" w:rsidR="00CB274C" w:rsidRPr="00547621" w:rsidRDefault="00CB274C" w:rsidP="00CB274C">
      <w:pPr>
        <w:shd w:val="clear" w:color="auto" w:fill="FF0000"/>
        <w:rPr>
          <w:rFonts w:ascii="Arial" w:hAnsi="Arial" w:cs="Arial"/>
          <w:sz w:val="24"/>
          <w:szCs w:val="24"/>
        </w:rPr>
      </w:pPr>
      <w:r w:rsidRPr="00547621">
        <w:rPr>
          <w:rFonts w:ascii="Arial" w:hAnsi="Arial" w:cs="Arial"/>
          <w:sz w:val="24"/>
          <w:szCs w:val="24"/>
        </w:rPr>
        <w:t xml:space="preserve">High Risk Red </w:t>
      </w:r>
    </w:p>
    <w:p w14:paraId="1F07ADA1" w14:textId="77777777" w:rsidR="00CB274C" w:rsidRPr="00547621" w:rsidRDefault="00CB274C" w:rsidP="00CB274C">
      <w:pPr>
        <w:rPr>
          <w:rFonts w:ascii="Arial" w:hAnsi="Arial" w:cs="Arial"/>
          <w:sz w:val="24"/>
          <w:szCs w:val="24"/>
        </w:rPr>
      </w:pPr>
      <w:r w:rsidRPr="00547621">
        <w:rPr>
          <w:rFonts w:ascii="Arial" w:hAnsi="Arial" w:cs="Arial"/>
          <w:sz w:val="24"/>
          <w:szCs w:val="24"/>
        </w:rPr>
        <w:t xml:space="preserve">Child </w:t>
      </w:r>
      <w:r w:rsidR="000019F1" w:rsidRPr="00547621">
        <w:rPr>
          <w:rFonts w:ascii="Arial" w:hAnsi="Arial" w:cs="Arial"/>
          <w:sz w:val="24"/>
          <w:szCs w:val="24"/>
        </w:rPr>
        <w:t xml:space="preserve">specific training </w:t>
      </w:r>
      <w:r w:rsidR="009C1E99" w:rsidRPr="00547621">
        <w:rPr>
          <w:rFonts w:ascii="Arial" w:hAnsi="Arial" w:cs="Arial"/>
          <w:sz w:val="24"/>
          <w:szCs w:val="24"/>
        </w:rPr>
        <w:t xml:space="preserve">or face to face theory training </w:t>
      </w:r>
      <w:r w:rsidR="000019F1" w:rsidRPr="00547621">
        <w:rPr>
          <w:rFonts w:ascii="Arial" w:hAnsi="Arial" w:cs="Arial"/>
          <w:sz w:val="24"/>
          <w:szCs w:val="24"/>
        </w:rPr>
        <w:t>required. T</w:t>
      </w:r>
      <w:r w:rsidRPr="00547621">
        <w:rPr>
          <w:rFonts w:ascii="Arial" w:hAnsi="Arial" w:cs="Arial"/>
          <w:sz w:val="24"/>
          <w:szCs w:val="24"/>
        </w:rPr>
        <w:t xml:space="preserve">heory </w:t>
      </w:r>
      <w:r w:rsidR="000019F1" w:rsidRPr="00547621">
        <w:rPr>
          <w:rFonts w:ascii="Arial" w:hAnsi="Arial" w:cs="Arial"/>
          <w:sz w:val="24"/>
          <w:szCs w:val="24"/>
        </w:rPr>
        <w:t xml:space="preserve">session </w:t>
      </w:r>
      <w:r w:rsidRPr="00547621">
        <w:rPr>
          <w:rFonts w:ascii="Arial" w:hAnsi="Arial" w:cs="Arial"/>
          <w:sz w:val="24"/>
          <w:szCs w:val="24"/>
        </w:rPr>
        <w:t>and practical competency</w:t>
      </w:r>
      <w:r w:rsidR="000019F1" w:rsidRPr="00547621">
        <w:rPr>
          <w:rFonts w:ascii="Arial" w:hAnsi="Arial" w:cs="Arial"/>
          <w:sz w:val="24"/>
          <w:szCs w:val="24"/>
        </w:rPr>
        <w:t xml:space="preserve"> required</w:t>
      </w:r>
      <w:r w:rsidRPr="00547621">
        <w:rPr>
          <w:rFonts w:ascii="Arial" w:hAnsi="Arial" w:cs="Arial"/>
          <w:sz w:val="24"/>
          <w:szCs w:val="24"/>
        </w:rPr>
        <w:t>. Care plan /</w:t>
      </w:r>
      <w:r w:rsidR="000019F1" w:rsidRPr="00547621">
        <w:rPr>
          <w:rFonts w:ascii="Arial" w:hAnsi="Arial" w:cs="Arial"/>
          <w:sz w:val="24"/>
          <w:szCs w:val="24"/>
        </w:rPr>
        <w:t xml:space="preserve">clinical protocol to be in place. </w:t>
      </w:r>
      <w:r w:rsidRPr="00547621">
        <w:rPr>
          <w:rFonts w:ascii="Arial" w:hAnsi="Arial" w:cs="Arial"/>
          <w:sz w:val="24"/>
          <w:szCs w:val="24"/>
        </w:rPr>
        <w:t xml:space="preserve"> </w:t>
      </w:r>
    </w:p>
    <w:p w14:paraId="049CC326" w14:textId="77777777" w:rsidR="00CB274C" w:rsidRPr="00547621" w:rsidRDefault="00CB274C" w:rsidP="009C1E99">
      <w:pPr>
        <w:shd w:val="clear" w:color="auto" w:fill="FFC000"/>
        <w:rPr>
          <w:rFonts w:ascii="Arial" w:hAnsi="Arial" w:cs="Arial"/>
          <w:sz w:val="24"/>
          <w:szCs w:val="24"/>
        </w:rPr>
      </w:pPr>
      <w:r w:rsidRPr="00547621">
        <w:rPr>
          <w:rFonts w:ascii="Arial" w:hAnsi="Arial" w:cs="Arial"/>
          <w:sz w:val="24"/>
          <w:szCs w:val="24"/>
        </w:rPr>
        <w:t xml:space="preserve">Medium risk Amber </w:t>
      </w:r>
    </w:p>
    <w:p w14:paraId="0CF72B20" w14:textId="4EC8E6C2" w:rsidR="000019F1" w:rsidRPr="00547621" w:rsidRDefault="009B073D" w:rsidP="00CB274C">
      <w:pPr>
        <w:rPr>
          <w:rFonts w:ascii="Arial" w:hAnsi="Arial" w:cs="Arial"/>
          <w:sz w:val="24"/>
          <w:szCs w:val="24"/>
        </w:rPr>
      </w:pPr>
      <w:r>
        <w:rPr>
          <w:rFonts w:ascii="Arial" w:hAnsi="Arial" w:cs="Arial"/>
          <w:sz w:val="24"/>
          <w:szCs w:val="24"/>
        </w:rPr>
        <w:t>Face to face/video/o</w:t>
      </w:r>
      <w:r w:rsidR="009C1E99" w:rsidRPr="00547621">
        <w:rPr>
          <w:rFonts w:ascii="Arial" w:hAnsi="Arial" w:cs="Arial"/>
          <w:sz w:val="24"/>
          <w:szCs w:val="24"/>
        </w:rPr>
        <w:t>nline t</w:t>
      </w:r>
      <w:r w:rsidR="00CB274C" w:rsidRPr="00547621">
        <w:rPr>
          <w:rFonts w:ascii="Arial" w:hAnsi="Arial" w:cs="Arial"/>
          <w:sz w:val="24"/>
          <w:szCs w:val="24"/>
        </w:rPr>
        <w:t>heory training required. Clear written guidance e.g. care plan,</w:t>
      </w:r>
      <w:r w:rsidR="009C1E99" w:rsidRPr="00547621">
        <w:rPr>
          <w:rFonts w:ascii="Arial" w:hAnsi="Arial" w:cs="Arial"/>
          <w:sz w:val="24"/>
          <w:szCs w:val="24"/>
        </w:rPr>
        <w:t xml:space="preserve"> guideline to be in place.</w:t>
      </w:r>
      <w:r w:rsidR="00CB274C" w:rsidRPr="00547621">
        <w:rPr>
          <w:rFonts w:ascii="Arial" w:hAnsi="Arial" w:cs="Arial"/>
          <w:sz w:val="24"/>
          <w:szCs w:val="24"/>
        </w:rPr>
        <w:t xml:space="preserve"> </w:t>
      </w:r>
      <w:r>
        <w:rPr>
          <w:rFonts w:ascii="Arial" w:hAnsi="Arial" w:cs="Arial"/>
          <w:sz w:val="24"/>
          <w:szCs w:val="24"/>
        </w:rPr>
        <w:t>C</w:t>
      </w:r>
      <w:r w:rsidR="009C1E99" w:rsidRPr="00547621">
        <w:rPr>
          <w:rFonts w:ascii="Arial" w:hAnsi="Arial" w:cs="Arial"/>
          <w:sz w:val="24"/>
          <w:szCs w:val="24"/>
        </w:rPr>
        <w:t>ompetency assessment</w:t>
      </w:r>
      <w:r>
        <w:rPr>
          <w:rFonts w:ascii="Arial" w:hAnsi="Arial" w:cs="Arial"/>
          <w:sz w:val="24"/>
          <w:szCs w:val="24"/>
        </w:rPr>
        <w:t xml:space="preserve"> may be</w:t>
      </w:r>
      <w:r w:rsidR="009C1E99" w:rsidRPr="00547621">
        <w:rPr>
          <w:rFonts w:ascii="Arial" w:hAnsi="Arial" w:cs="Arial"/>
          <w:sz w:val="24"/>
          <w:szCs w:val="24"/>
        </w:rPr>
        <w:t xml:space="preserve"> required.</w:t>
      </w:r>
    </w:p>
    <w:p w14:paraId="013E2573" w14:textId="77777777" w:rsidR="00CB274C" w:rsidRPr="00547621" w:rsidRDefault="007D4C74" w:rsidP="007D4C74">
      <w:pPr>
        <w:shd w:val="clear" w:color="auto" w:fill="92D050"/>
        <w:rPr>
          <w:rFonts w:ascii="Arial" w:hAnsi="Arial" w:cs="Arial"/>
          <w:sz w:val="24"/>
          <w:szCs w:val="24"/>
        </w:rPr>
      </w:pPr>
      <w:r w:rsidRPr="00547621">
        <w:rPr>
          <w:rFonts w:ascii="Arial" w:hAnsi="Arial" w:cs="Arial"/>
          <w:sz w:val="24"/>
          <w:szCs w:val="24"/>
        </w:rPr>
        <w:t xml:space="preserve">Low Risk             </w:t>
      </w:r>
    </w:p>
    <w:p w14:paraId="482F5071" w14:textId="77777777" w:rsidR="00CB274C" w:rsidRPr="00547621" w:rsidRDefault="000019F1" w:rsidP="00CB274C">
      <w:pPr>
        <w:rPr>
          <w:rFonts w:ascii="Arial" w:hAnsi="Arial" w:cs="Arial"/>
          <w:sz w:val="24"/>
          <w:szCs w:val="24"/>
        </w:rPr>
      </w:pPr>
      <w:r w:rsidRPr="00547621">
        <w:rPr>
          <w:rFonts w:ascii="Arial" w:hAnsi="Arial" w:cs="Arial"/>
          <w:sz w:val="24"/>
          <w:szCs w:val="24"/>
        </w:rPr>
        <w:t>A</w:t>
      </w:r>
      <w:r w:rsidR="00CB274C" w:rsidRPr="00547621">
        <w:rPr>
          <w:rFonts w:ascii="Arial" w:hAnsi="Arial" w:cs="Arial"/>
          <w:sz w:val="24"/>
          <w:szCs w:val="24"/>
        </w:rPr>
        <w:t>wareness training</w:t>
      </w:r>
      <w:r w:rsidRPr="00547621">
        <w:rPr>
          <w:rFonts w:ascii="Arial" w:hAnsi="Arial" w:cs="Arial"/>
          <w:sz w:val="24"/>
          <w:szCs w:val="24"/>
        </w:rPr>
        <w:t xml:space="preserve"> required, child specific training not requ</w:t>
      </w:r>
      <w:r w:rsidR="009C1E99" w:rsidRPr="00547621">
        <w:rPr>
          <w:rFonts w:ascii="Arial" w:hAnsi="Arial" w:cs="Arial"/>
          <w:sz w:val="24"/>
          <w:szCs w:val="24"/>
        </w:rPr>
        <w:t>i</w:t>
      </w:r>
      <w:r w:rsidRPr="00547621">
        <w:rPr>
          <w:rFonts w:ascii="Arial" w:hAnsi="Arial" w:cs="Arial"/>
          <w:sz w:val="24"/>
          <w:szCs w:val="24"/>
        </w:rPr>
        <w:t>red</w:t>
      </w:r>
      <w:r w:rsidR="009C1E99" w:rsidRPr="00547621">
        <w:rPr>
          <w:rFonts w:ascii="Arial" w:hAnsi="Arial" w:cs="Arial"/>
          <w:sz w:val="24"/>
          <w:szCs w:val="24"/>
        </w:rPr>
        <w:t>, no competency assessment required.</w:t>
      </w:r>
      <w:r w:rsidRPr="00547621">
        <w:rPr>
          <w:rFonts w:ascii="Arial" w:hAnsi="Arial" w:cs="Arial"/>
          <w:sz w:val="24"/>
          <w:szCs w:val="24"/>
        </w:rPr>
        <w:t xml:space="preserve"> </w:t>
      </w:r>
      <w:r w:rsidR="00CB274C" w:rsidRPr="00547621">
        <w:rPr>
          <w:rFonts w:ascii="Arial" w:hAnsi="Arial" w:cs="Arial"/>
          <w:sz w:val="24"/>
          <w:szCs w:val="24"/>
        </w:rPr>
        <w:t xml:space="preserve">Consent forms </w:t>
      </w:r>
      <w:r w:rsidRPr="00547621">
        <w:rPr>
          <w:rFonts w:ascii="Arial" w:hAnsi="Arial" w:cs="Arial"/>
          <w:sz w:val="24"/>
          <w:szCs w:val="24"/>
        </w:rPr>
        <w:t xml:space="preserve">to be </w:t>
      </w:r>
      <w:r w:rsidR="00CB274C" w:rsidRPr="00547621">
        <w:rPr>
          <w:rFonts w:ascii="Arial" w:hAnsi="Arial" w:cs="Arial"/>
          <w:sz w:val="24"/>
          <w:szCs w:val="24"/>
        </w:rPr>
        <w:t xml:space="preserve">in place from parent. </w:t>
      </w:r>
    </w:p>
    <w:p w14:paraId="5A2DEA93" w14:textId="77777777" w:rsidR="00EE4C5A" w:rsidRPr="00547621" w:rsidRDefault="00EE4C5A">
      <w:pPr>
        <w:rPr>
          <w:rFonts w:ascii="Arial" w:hAnsi="Arial" w:cs="Arial"/>
          <w:sz w:val="24"/>
          <w:szCs w:val="24"/>
        </w:rPr>
      </w:pPr>
    </w:p>
    <w:p w14:paraId="2E8CE172" w14:textId="77777777" w:rsidR="00EE4C5A" w:rsidRPr="00547621" w:rsidRDefault="00EE4C5A">
      <w:pPr>
        <w:rPr>
          <w:rFonts w:ascii="Arial" w:hAnsi="Arial" w:cs="Arial"/>
          <w:sz w:val="24"/>
          <w:szCs w:val="24"/>
        </w:rPr>
      </w:pPr>
    </w:p>
    <w:p w14:paraId="6DB1964C" w14:textId="77777777" w:rsidR="00EE4C5A" w:rsidRPr="00547621" w:rsidRDefault="00EE4C5A">
      <w:pPr>
        <w:rPr>
          <w:rFonts w:ascii="Arial" w:hAnsi="Arial" w:cs="Arial"/>
          <w:sz w:val="24"/>
          <w:szCs w:val="24"/>
        </w:rPr>
      </w:pPr>
    </w:p>
    <w:p w14:paraId="50DFD12D" w14:textId="77777777" w:rsidR="001869A4" w:rsidRDefault="001869A4">
      <w:pPr>
        <w:rPr>
          <w:rFonts w:ascii="Arial" w:hAnsi="Arial" w:cs="Arial"/>
          <w:sz w:val="24"/>
          <w:szCs w:val="24"/>
        </w:rPr>
      </w:pPr>
    </w:p>
    <w:p w14:paraId="08767555" w14:textId="77777777" w:rsidR="00C50385" w:rsidRPr="00547621" w:rsidRDefault="00C50385">
      <w:pPr>
        <w:rPr>
          <w:rFonts w:ascii="Arial" w:hAnsi="Arial" w:cs="Arial"/>
          <w:sz w:val="24"/>
          <w:szCs w:val="24"/>
        </w:rPr>
      </w:pPr>
      <w:r w:rsidRPr="00547621">
        <w:rPr>
          <w:rFonts w:ascii="Arial" w:hAnsi="Arial" w:cs="Arial"/>
          <w:sz w:val="24"/>
          <w:szCs w:val="24"/>
        </w:rPr>
        <w:t xml:space="preserve">References: </w:t>
      </w:r>
    </w:p>
    <w:p w14:paraId="4380018A" w14:textId="77777777" w:rsidR="00B91AE5" w:rsidRPr="00547621" w:rsidRDefault="00B91AE5">
      <w:pPr>
        <w:rPr>
          <w:rFonts w:ascii="Arial" w:hAnsi="Arial" w:cs="Arial"/>
          <w:sz w:val="24"/>
          <w:szCs w:val="24"/>
        </w:rPr>
      </w:pPr>
      <w:r w:rsidRPr="00547621">
        <w:rPr>
          <w:rFonts w:ascii="Arial" w:hAnsi="Arial" w:cs="Arial"/>
          <w:sz w:val="24"/>
          <w:szCs w:val="24"/>
        </w:rPr>
        <w:lastRenderedPageBreak/>
        <w:t xml:space="preserve">Anaphylaxis Campaign. </w:t>
      </w:r>
      <w:hyperlink r:id="rId19" w:history="1">
        <w:r w:rsidRPr="00547621">
          <w:rPr>
            <w:rStyle w:val="Hyperlink"/>
            <w:rFonts w:ascii="Arial" w:hAnsi="Arial" w:cs="Arial"/>
            <w:sz w:val="24"/>
            <w:szCs w:val="24"/>
          </w:rPr>
          <w:t>https://www.anaphylaxis.org.uk/</w:t>
        </w:r>
      </w:hyperlink>
    </w:p>
    <w:p w14:paraId="20C7E5CC" w14:textId="77777777" w:rsidR="00B91AE5" w:rsidRPr="00547621" w:rsidRDefault="00B91AE5">
      <w:pPr>
        <w:rPr>
          <w:rFonts w:ascii="Arial" w:hAnsi="Arial" w:cs="Arial"/>
          <w:sz w:val="24"/>
          <w:szCs w:val="24"/>
        </w:rPr>
      </w:pPr>
      <w:r w:rsidRPr="00547621">
        <w:rPr>
          <w:rFonts w:ascii="Arial" w:hAnsi="Arial" w:cs="Arial"/>
          <w:sz w:val="24"/>
          <w:szCs w:val="24"/>
        </w:rPr>
        <w:t xml:space="preserve">Asthma UK. </w:t>
      </w:r>
      <w:hyperlink r:id="rId20" w:history="1">
        <w:r w:rsidRPr="00547621">
          <w:rPr>
            <w:rStyle w:val="Hyperlink"/>
            <w:rFonts w:ascii="Arial" w:hAnsi="Arial" w:cs="Arial"/>
            <w:sz w:val="24"/>
            <w:szCs w:val="24"/>
          </w:rPr>
          <w:t>https://www.asthma.org.uk/</w:t>
        </w:r>
      </w:hyperlink>
    </w:p>
    <w:p w14:paraId="2FC794B5" w14:textId="77777777" w:rsidR="00B91AE5" w:rsidRPr="00547621" w:rsidRDefault="00B91AE5">
      <w:pPr>
        <w:rPr>
          <w:rFonts w:ascii="Arial" w:hAnsi="Arial" w:cs="Arial"/>
          <w:sz w:val="24"/>
          <w:szCs w:val="24"/>
        </w:rPr>
      </w:pPr>
      <w:r w:rsidRPr="00547621">
        <w:rPr>
          <w:rFonts w:ascii="Arial" w:hAnsi="Arial" w:cs="Arial"/>
          <w:sz w:val="24"/>
          <w:szCs w:val="24"/>
        </w:rPr>
        <w:t>Cambridgeshire Community Services Delegation Policy</w:t>
      </w:r>
      <w:r w:rsidR="00645CAE" w:rsidRPr="00547621">
        <w:rPr>
          <w:rFonts w:ascii="Arial" w:hAnsi="Arial" w:cs="Arial"/>
          <w:sz w:val="24"/>
          <w:szCs w:val="24"/>
        </w:rPr>
        <w:t xml:space="preserve"> 2.3</w:t>
      </w:r>
      <w:r w:rsidRPr="00547621">
        <w:rPr>
          <w:rFonts w:ascii="Arial" w:hAnsi="Arial" w:cs="Arial"/>
          <w:sz w:val="24"/>
          <w:szCs w:val="24"/>
        </w:rPr>
        <w:t>. (</w:t>
      </w:r>
      <w:r w:rsidR="00645CAE" w:rsidRPr="00547621">
        <w:rPr>
          <w:rFonts w:ascii="Arial" w:hAnsi="Arial" w:cs="Arial"/>
          <w:sz w:val="24"/>
          <w:szCs w:val="24"/>
        </w:rPr>
        <w:t>2019</w:t>
      </w:r>
      <w:r w:rsidR="00E9086E" w:rsidRPr="00547621">
        <w:rPr>
          <w:rFonts w:ascii="Arial" w:hAnsi="Arial" w:cs="Arial"/>
          <w:sz w:val="24"/>
          <w:szCs w:val="24"/>
        </w:rPr>
        <w:t xml:space="preserve">). </w:t>
      </w:r>
    </w:p>
    <w:p w14:paraId="16A0B62E" w14:textId="77777777" w:rsidR="00B91AE5" w:rsidRPr="00547621" w:rsidRDefault="00B91AE5" w:rsidP="00C50385">
      <w:pPr>
        <w:rPr>
          <w:rFonts w:ascii="Arial" w:hAnsi="Arial" w:cs="Arial"/>
          <w:sz w:val="24"/>
          <w:szCs w:val="24"/>
        </w:rPr>
      </w:pPr>
      <w:r w:rsidRPr="00547621">
        <w:rPr>
          <w:rFonts w:ascii="Arial" w:hAnsi="Arial" w:cs="Arial"/>
          <w:sz w:val="24"/>
          <w:szCs w:val="24"/>
        </w:rPr>
        <w:t xml:space="preserve">Department for Education. (2014). Supporting pupils at school with medical conditions. Statutory guidance for governing bodies of maintained schools and proprietors of academies in England. </w:t>
      </w:r>
      <w:hyperlink r:id="rId21" w:history="1">
        <w:r w:rsidRPr="00547621">
          <w:rPr>
            <w:rStyle w:val="Hyperlink"/>
            <w:rFonts w:ascii="Arial" w:hAnsi="Arial" w:cs="Arial"/>
            <w:sz w:val="24"/>
            <w:szCs w:val="24"/>
          </w:rPr>
          <w:t>https://www.gov.uk/government/publications/supporting-pupils-at-school-with-medical-conditions--3</w:t>
        </w:r>
      </w:hyperlink>
    </w:p>
    <w:p w14:paraId="2E79AEB2" w14:textId="77777777" w:rsidR="00B91AE5" w:rsidRPr="00547621" w:rsidRDefault="00B91AE5">
      <w:pPr>
        <w:rPr>
          <w:rFonts w:ascii="Arial" w:hAnsi="Arial" w:cs="Arial"/>
          <w:sz w:val="24"/>
          <w:szCs w:val="24"/>
        </w:rPr>
      </w:pPr>
      <w:r w:rsidRPr="00547621">
        <w:rPr>
          <w:rFonts w:ascii="Arial" w:hAnsi="Arial" w:cs="Arial"/>
          <w:sz w:val="24"/>
          <w:szCs w:val="24"/>
        </w:rPr>
        <w:t xml:space="preserve">Epilepsy Action. </w:t>
      </w:r>
      <w:hyperlink r:id="rId22" w:history="1">
        <w:r w:rsidRPr="00547621">
          <w:rPr>
            <w:rStyle w:val="Hyperlink"/>
            <w:rFonts w:ascii="Arial" w:hAnsi="Arial" w:cs="Arial"/>
            <w:sz w:val="24"/>
            <w:szCs w:val="24"/>
          </w:rPr>
          <w:t>https://www.epilepsy.org.uk/</w:t>
        </w:r>
      </w:hyperlink>
    </w:p>
    <w:p w14:paraId="0D2FAE0C" w14:textId="77777777" w:rsidR="00B91AE5" w:rsidRPr="00547621" w:rsidRDefault="00B91AE5" w:rsidP="00C50385">
      <w:pPr>
        <w:rPr>
          <w:rFonts w:ascii="Arial" w:hAnsi="Arial" w:cs="Arial"/>
          <w:sz w:val="24"/>
          <w:szCs w:val="24"/>
        </w:rPr>
      </w:pPr>
      <w:r w:rsidRPr="00547621">
        <w:rPr>
          <w:rFonts w:ascii="Arial" w:hAnsi="Arial" w:cs="Arial"/>
          <w:sz w:val="24"/>
          <w:szCs w:val="24"/>
        </w:rPr>
        <w:t>Health Conditions in School Alliance. https://www.medicalconditionsatschool.org.uk.</w:t>
      </w:r>
    </w:p>
    <w:p w14:paraId="7934AB7E" w14:textId="77777777" w:rsidR="00B91AE5" w:rsidRPr="00547621" w:rsidRDefault="00B91AE5" w:rsidP="003A6223">
      <w:pPr>
        <w:rPr>
          <w:rFonts w:ascii="Arial" w:hAnsi="Arial" w:cs="Arial"/>
          <w:sz w:val="24"/>
          <w:szCs w:val="24"/>
        </w:rPr>
      </w:pPr>
      <w:r w:rsidRPr="00547621">
        <w:rPr>
          <w:rFonts w:ascii="Arial" w:hAnsi="Arial" w:cs="Arial"/>
          <w:sz w:val="24"/>
          <w:szCs w:val="24"/>
        </w:rPr>
        <w:t>NASEN.</w:t>
      </w:r>
      <w:r w:rsidR="008435D7" w:rsidRPr="00547621">
        <w:rPr>
          <w:rFonts w:ascii="Arial" w:hAnsi="Arial" w:cs="Arial"/>
          <w:sz w:val="24"/>
          <w:szCs w:val="24"/>
        </w:rPr>
        <w:t xml:space="preserve"> </w:t>
      </w:r>
      <w:r w:rsidRPr="00547621">
        <w:rPr>
          <w:rFonts w:ascii="Arial" w:hAnsi="Arial" w:cs="Arial"/>
          <w:sz w:val="24"/>
          <w:szCs w:val="24"/>
        </w:rPr>
        <w:t>(2018)</w:t>
      </w:r>
      <w:r w:rsidR="00DF3A37" w:rsidRPr="00547621">
        <w:rPr>
          <w:rFonts w:ascii="Arial" w:hAnsi="Arial" w:cs="Arial"/>
          <w:sz w:val="24"/>
          <w:szCs w:val="24"/>
        </w:rPr>
        <w:t>. Children</w:t>
      </w:r>
      <w:r w:rsidRPr="00547621">
        <w:rPr>
          <w:rFonts w:ascii="Arial" w:hAnsi="Arial" w:cs="Arial"/>
          <w:sz w:val="24"/>
          <w:szCs w:val="24"/>
        </w:rPr>
        <w:t xml:space="preserve"> with medical needs: What schools need to know. </w:t>
      </w:r>
      <w:hyperlink r:id="rId23" w:history="1">
        <w:r w:rsidRPr="00547621">
          <w:rPr>
            <w:rStyle w:val="Hyperlink"/>
            <w:rFonts w:ascii="Arial" w:hAnsi="Arial" w:cs="Arial"/>
            <w:sz w:val="24"/>
            <w:szCs w:val="24"/>
          </w:rPr>
          <w:t>http://www.nasen.org.uk/resources/resources.children-with-medical-needs-what-schools-and-settings-need-to-know.html</w:t>
        </w:r>
      </w:hyperlink>
    </w:p>
    <w:p w14:paraId="74A3F642" w14:textId="77777777" w:rsidR="00B91AE5" w:rsidRPr="00547621" w:rsidRDefault="00DF3A37" w:rsidP="003A6223">
      <w:pPr>
        <w:rPr>
          <w:rFonts w:ascii="Arial" w:hAnsi="Arial" w:cs="Arial"/>
          <w:sz w:val="24"/>
          <w:szCs w:val="24"/>
        </w:rPr>
      </w:pPr>
      <w:r w:rsidRPr="00547621">
        <w:rPr>
          <w:rFonts w:ascii="Arial" w:hAnsi="Arial" w:cs="Arial"/>
          <w:sz w:val="24"/>
          <w:szCs w:val="24"/>
        </w:rPr>
        <w:t xml:space="preserve">Nursing and Midwifery Council. </w:t>
      </w:r>
      <w:r w:rsidR="00B91AE5" w:rsidRPr="00547621">
        <w:rPr>
          <w:rFonts w:ascii="Arial" w:hAnsi="Arial" w:cs="Arial"/>
          <w:sz w:val="24"/>
          <w:szCs w:val="24"/>
        </w:rPr>
        <w:t xml:space="preserve">(2018). Delegation and Accountability. </w:t>
      </w:r>
      <w:hyperlink r:id="rId24" w:history="1">
        <w:r w:rsidR="00B91AE5" w:rsidRPr="00547621">
          <w:rPr>
            <w:rStyle w:val="Hyperlink"/>
            <w:rFonts w:ascii="Arial" w:hAnsi="Arial" w:cs="Arial"/>
            <w:sz w:val="24"/>
            <w:szCs w:val="24"/>
          </w:rPr>
          <w:t>https://www.nmc.org.uk/globalassets/sitedocuments/nmc-publications/delegation-and-accountability-supplementary-information-to-the-nmc-code.pdf</w:t>
        </w:r>
      </w:hyperlink>
    </w:p>
    <w:p w14:paraId="512B3AFC" w14:textId="77777777" w:rsidR="00B91AE5" w:rsidRPr="00547621" w:rsidRDefault="00B91AE5" w:rsidP="002C40C7">
      <w:pPr>
        <w:rPr>
          <w:rFonts w:ascii="Arial" w:hAnsi="Arial" w:cs="Arial"/>
          <w:sz w:val="24"/>
          <w:szCs w:val="24"/>
        </w:rPr>
      </w:pPr>
      <w:r w:rsidRPr="00547621">
        <w:rPr>
          <w:rFonts w:ascii="Arial" w:hAnsi="Arial" w:cs="Arial"/>
          <w:sz w:val="24"/>
          <w:szCs w:val="24"/>
        </w:rPr>
        <w:t>Nursing and Midwifery. (2018). The Code: Professional standards of practice and behaviour for nurses, midwives and nursing associates. https://www.nmc.org.uk/standards/code/</w:t>
      </w:r>
    </w:p>
    <w:p w14:paraId="0282BCE1" w14:textId="77777777" w:rsidR="00B91AE5" w:rsidRPr="00547621" w:rsidRDefault="00B91AE5" w:rsidP="00C50385">
      <w:pPr>
        <w:rPr>
          <w:rFonts w:ascii="Arial" w:hAnsi="Arial" w:cs="Arial"/>
          <w:sz w:val="24"/>
          <w:szCs w:val="24"/>
        </w:rPr>
      </w:pPr>
      <w:r w:rsidRPr="00547621">
        <w:rPr>
          <w:rFonts w:ascii="Arial" w:hAnsi="Arial" w:cs="Arial"/>
          <w:sz w:val="24"/>
          <w:szCs w:val="24"/>
        </w:rPr>
        <w:t xml:space="preserve">Royal College of Nursing. (2018). Meeting Health Needs in Educational and other Community Settings. A guide for nurses caring for Children and Young People. </w:t>
      </w:r>
      <w:hyperlink r:id="rId25" w:history="1">
        <w:r w:rsidRPr="00547621">
          <w:rPr>
            <w:rStyle w:val="Hyperlink"/>
            <w:rFonts w:ascii="Arial" w:hAnsi="Arial" w:cs="Arial"/>
            <w:sz w:val="24"/>
            <w:szCs w:val="24"/>
          </w:rPr>
          <w:t>https://www.rcn.org.uk/-/media/royal-college-of-nursing/documents/publications/2018/january/pdf-006634.pdf</w:t>
        </w:r>
      </w:hyperlink>
    </w:p>
    <w:p w14:paraId="6C94A35B" w14:textId="77777777" w:rsidR="00B91AE5" w:rsidRPr="00547621" w:rsidRDefault="00B91AE5">
      <w:pPr>
        <w:rPr>
          <w:rFonts w:ascii="Arial" w:hAnsi="Arial" w:cs="Arial"/>
          <w:sz w:val="24"/>
          <w:szCs w:val="24"/>
        </w:rPr>
      </w:pPr>
      <w:r w:rsidRPr="00547621">
        <w:rPr>
          <w:rFonts w:ascii="Arial" w:hAnsi="Arial" w:cs="Arial"/>
          <w:sz w:val="24"/>
          <w:szCs w:val="24"/>
        </w:rPr>
        <w:t xml:space="preserve">SEND Code of Practice 2015  </w:t>
      </w:r>
      <w:hyperlink r:id="rId26" w:history="1">
        <w:r w:rsidRPr="00547621">
          <w:rPr>
            <w:rStyle w:val="Hyperlink"/>
            <w:rFonts w:ascii="Arial" w:hAnsi="Arial" w:cs="Arial"/>
            <w:sz w:val="24"/>
            <w:szCs w:val="24"/>
          </w:rPr>
          <w:t>https://www.gov.uk/government/publications/send-code-of-practice-0-to-25</w:t>
        </w:r>
      </w:hyperlink>
    </w:p>
    <w:p w14:paraId="1D4BCCEE" w14:textId="734233FD" w:rsidR="00B91AE5" w:rsidRDefault="008435D7">
      <w:pPr>
        <w:rPr>
          <w:rFonts w:ascii="Arial" w:hAnsi="Arial" w:cs="Arial"/>
          <w:sz w:val="24"/>
          <w:szCs w:val="24"/>
        </w:rPr>
      </w:pPr>
      <w:r w:rsidRPr="00547621">
        <w:rPr>
          <w:rFonts w:ascii="Arial" w:hAnsi="Arial" w:cs="Arial"/>
          <w:sz w:val="24"/>
          <w:szCs w:val="24"/>
        </w:rPr>
        <w:t xml:space="preserve">The Children and Families Act. (2014). Section 100. </w:t>
      </w:r>
    </w:p>
    <w:p w14:paraId="4DD16C77" w14:textId="763AFF4C" w:rsidR="00194FDC" w:rsidRDefault="00194FDC">
      <w:pPr>
        <w:rPr>
          <w:rFonts w:ascii="Arial" w:hAnsi="Arial" w:cs="Arial"/>
          <w:sz w:val="24"/>
          <w:szCs w:val="24"/>
        </w:rPr>
      </w:pPr>
    </w:p>
    <w:p w14:paraId="5061004B" w14:textId="3455167D" w:rsidR="00194FDC" w:rsidRDefault="00194FDC">
      <w:pPr>
        <w:rPr>
          <w:rFonts w:ascii="Arial" w:hAnsi="Arial" w:cs="Arial"/>
          <w:sz w:val="24"/>
          <w:szCs w:val="24"/>
        </w:rPr>
      </w:pPr>
    </w:p>
    <w:p w14:paraId="3F4C79B3" w14:textId="73E59C05" w:rsidR="00194FDC" w:rsidRDefault="00194FDC">
      <w:pPr>
        <w:rPr>
          <w:rFonts w:ascii="Arial" w:hAnsi="Arial" w:cs="Arial"/>
          <w:sz w:val="24"/>
          <w:szCs w:val="24"/>
        </w:rPr>
      </w:pPr>
    </w:p>
    <w:p w14:paraId="4A9F5D68" w14:textId="5ECF46B5" w:rsidR="00194FDC" w:rsidRDefault="00194FDC">
      <w:pPr>
        <w:rPr>
          <w:rFonts w:ascii="Arial" w:hAnsi="Arial" w:cs="Arial"/>
          <w:sz w:val="24"/>
          <w:szCs w:val="24"/>
        </w:rPr>
      </w:pPr>
    </w:p>
    <w:p w14:paraId="50D8651F" w14:textId="18AC2829" w:rsidR="00194FDC" w:rsidRDefault="00194FDC">
      <w:pPr>
        <w:rPr>
          <w:rFonts w:ascii="Arial" w:hAnsi="Arial" w:cs="Arial"/>
          <w:sz w:val="24"/>
          <w:szCs w:val="24"/>
        </w:rPr>
      </w:pPr>
    </w:p>
    <w:p w14:paraId="21082D8F" w14:textId="6B372CE9" w:rsidR="00194FDC" w:rsidRDefault="00194FDC">
      <w:pPr>
        <w:rPr>
          <w:rFonts w:ascii="Arial" w:hAnsi="Arial" w:cs="Arial"/>
          <w:sz w:val="24"/>
          <w:szCs w:val="24"/>
        </w:rPr>
        <w:sectPr w:rsidR="00194FDC" w:rsidSect="008F016A">
          <w:headerReference w:type="default" r:id="rId27"/>
          <w:footerReference w:type="default" r:id="rId28"/>
          <w:pgSz w:w="11906" w:h="16838"/>
          <w:pgMar w:top="1440" w:right="1440" w:bottom="1440" w:left="1440" w:header="708" w:footer="708" w:gutter="0"/>
          <w:cols w:space="708"/>
          <w:docGrid w:linePitch="360"/>
        </w:sectPr>
      </w:pPr>
    </w:p>
    <w:p w14:paraId="1F8D74D4" w14:textId="798B7C05" w:rsidR="00194FDC" w:rsidRDefault="00194FDC">
      <w:pPr>
        <w:rPr>
          <w:rFonts w:ascii="Arial" w:hAnsi="Arial" w:cs="Arial"/>
          <w:sz w:val="24"/>
          <w:szCs w:val="24"/>
        </w:rPr>
      </w:pPr>
      <w:r>
        <w:rPr>
          <w:rFonts w:ascii="Arial" w:hAnsi="Arial" w:cs="Arial"/>
          <w:sz w:val="24"/>
          <w:szCs w:val="24"/>
        </w:rPr>
        <w:lastRenderedPageBreak/>
        <w:t>Appendix 1:</w:t>
      </w:r>
    </w:p>
    <w:p w14:paraId="35D609FC" w14:textId="77777777" w:rsidR="00194FDC" w:rsidRPr="00194FDC" w:rsidRDefault="00194FDC" w:rsidP="00194FDC">
      <w:pPr>
        <w:rPr>
          <w:rFonts w:ascii="Arial" w:eastAsia="Times New Roman" w:hAnsi="Arial" w:cs="Arial"/>
          <w:b/>
        </w:rPr>
      </w:pPr>
      <w:r w:rsidRPr="00194FDC">
        <w:rPr>
          <w:rFonts w:ascii="Arial" w:eastAsia="Times New Roman" w:hAnsi="Arial" w:cs="Arial"/>
          <w:b/>
        </w:rPr>
        <w:t>Risk assessment factors for training</w:t>
      </w:r>
    </w:p>
    <w:p w14:paraId="6F49D592" w14:textId="77777777" w:rsidR="00194FDC" w:rsidRPr="00194FDC" w:rsidRDefault="00194FDC" w:rsidP="00194FDC">
      <w:pPr>
        <w:numPr>
          <w:ilvl w:val="0"/>
          <w:numId w:val="3"/>
        </w:numPr>
        <w:contextualSpacing/>
        <w:rPr>
          <w:rFonts w:ascii="Arial" w:eastAsia="Times New Roman" w:hAnsi="Arial" w:cs="Arial"/>
          <w:b/>
        </w:rPr>
      </w:pPr>
      <w:r w:rsidRPr="00194FDC">
        <w:rPr>
          <w:rFonts w:ascii="Arial" w:eastAsia="Times New Roman" w:hAnsi="Arial" w:cs="Arial"/>
          <w:b/>
        </w:rPr>
        <w:t>Is the child/young person’s care considered to be within the normal parameters of competency training?</w:t>
      </w:r>
    </w:p>
    <w:p w14:paraId="7E9337BF" w14:textId="77777777" w:rsidR="00194FDC" w:rsidRPr="00194FDC" w:rsidRDefault="00194FDC" w:rsidP="00194FDC">
      <w:pPr>
        <w:numPr>
          <w:ilvl w:val="0"/>
          <w:numId w:val="3"/>
        </w:numPr>
        <w:contextualSpacing/>
        <w:rPr>
          <w:rFonts w:ascii="Arial" w:eastAsia="Times New Roman" w:hAnsi="Arial" w:cs="Arial"/>
          <w:b/>
        </w:rPr>
      </w:pPr>
      <w:r w:rsidRPr="00194FDC">
        <w:rPr>
          <w:rFonts w:ascii="Arial" w:eastAsia="Times New Roman" w:hAnsi="Arial" w:cs="Arial"/>
          <w:b/>
        </w:rPr>
        <w:t>Does the care plan indicate the care as complex?</w:t>
      </w:r>
    </w:p>
    <w:p w14:paraId="70CEA860" w14:textId="77777777" w:rsidR="00194FDC" w:rsidRPr="00194FDC" w:rsidRDefault="00194FDC" w:rsidP="00194FDC">
      <w:pPr>
        <w:numPr>
          <w:ilvl w:val="0"/>
          <w:numId w:val="3"/>
        </w:numPr>
        <w:contextualSpacing/>
        <w:rPr>
          <w:rFonts w:ascii="Arial" w:eastAsia="Times New Roman" w:hAnsi="Arial" w:cs="Arial"/>
          <w:b/>
        </w:rPr>
      </w:pPr>
      <w:r w:rsidRPr="00194FDC">
        <w:rPr>
          <w:rFonts w:ascii="Arial" w:eastAsia="Times New Roman" w:hAnsi="Arial" w:cs="Arial"/>
          <w:b/>
        </w:rPr>
        <w:t>Do professionals consider the care/needs to be complex at the time of competing risk assessment?</w:t>
      </w:r>
    </w:p>
    <w:p w14:paraId="7C756442" w14:textId="3C17AC5A" w:rsidR="00194FDC" w:rsidRPr="00194FDC" w:rsidRDefault="00194FDC" w:rsidP="00194FDC">
      <w:pPr>
        <w:numPr>
          <w:ilvl w:val="0"/>
          <w:numId w:val="3"/>
        </w:numPr>
        <w:contextualSpacing/>
        <w:rPr>
          <w:rFonts w:ascii="Arial" w:eastAsia="Times New Roman" w:hAnsi="Arial" w:cs="Arial"/>
          <w:b/>
        </w:rPr>
      </w:pPr>
      <w:r w:rsidRPr="00194FDC">
        <w:rPr>
          <w:rFonts w:ascii="Arial" w:eastAsia="Times New Roman" w:hAnsi="Arial" w:cs="Arial"/>
          <w:b/>
        </w:rPr>
        <w:t>Is it considered in the best interests of the child/young person to receive care following bespoke training and competency sign off?</w:t>
      </w:r>
    </w:p>
    <w:tbl>
      <w:tblPr>
        <w:tblStyle w:val="TableGrid"/>
        <w:tblW w:w="14000" w:type="dxa"/>
        <w:tblLook w:val="04A0" w:firstRow="1" w:lastRow="0" w:firstColumn="1" w:lastColumn="0" w:noHBand="0" w:noVBand="1"/>
      </w:tblPr>
      <w:tblGrid>
        <w:gridCol w:w="2791"/>
        <w:gridCol w:w="705"/>
        <w:gridCol w:w="23"/>
        <w:gridCol w:w="684"/>
        <w:gridCol w:w="705"/>
        <w:gridCol w:w="709"/>
        <w:gridCol w:w="842"/>
        <w:gridCol w:w="283"/>
        <w:gridCol w:w="1130"/>
        <w:gridCol w:w="1170"/>
        <w:gridCol w:w="671"/>
        <w:gridCol w:w="488"/>
        <w:gridCol w:w="3799"/>
      </w:tblGrid>
      <w:tr w:rsidR="00194FDC" w:rsidRPr="00194FDC" w14:paraId="13BF255C" w14:textId="77777777" w:rsidTr="001609C1">
        <w:tc>
          <w:tcPr>
            <w:tcW w:w="2791" w:type="dxa"/>
            <w:shd w:val="clear" w:color="auto" w:fill="BFBFBF" w:themeFill="background1" w:themeFillShade="BF"/>
          </w:tcPr>
          <w:p w14:paraId="42DE0EF3" w14:textId="77777777" w:rsidR="00194FDC" w:rsidRPr="00194FDC" w:rsidRDefault="00194FDC" w:rsidP="00194FDC">
            <w:pPr>
              <w:rPr>
                <w:rFonts w:ascii="Arial" w:eastAsia="Times New Roman" w:hAnsi="Arial" w:cs="Arial"/>
                <w:b/>
              </w:rPr>
            </w:pPr>
            <w:r w:rsidRPr="00194FDC">
              <w:rPr>
                <w:rFonts w:ascii="Arial" w:eastAsia="Times New Roman" w:hAnsi="Arial" w:cs="Arial"/>
                <w:b/>
              </w:rPr>
              <w:t>External organisation</w:t>
            </w:r>
          </w:p>
        </w:tc>
        <w:tc>
          <w:tcPr>
            <w:tcW w:w="11209" w:type="dxa"/>
            <w:gridSpan w:val="12"/>
            <w:shd w:val="clear" w:color="auto" w:fill="BFBFBF" w:themeFill="background1" w:themeFillShade="BF"/>
          </w:tcPr>
          <w:p w14:paraId="5BF04908" w14:textId="77777777" w:rsidR="00194FDC" w:rsidRPr="00194FDC" w:rsidRDefault="00194FDC" w:rsidP="00194FDC">
            <w:pPr>
              <w:rPr>
                <w:rFonts w:ascii="Arial" w:eastAsia="Times New Roman" w:hAnsi="Arial" w:cs="Arial"/>
                <w:b/>
              </w:rPr>
            </w:pPr>
          </w:p>
          <w:p w14:paraId="2C2EA00F" w14:textId="77777777" w:rsidR="00194FDC" w:rsidRPr="00194FDC" w:rsidRDefault="00194FDC" w:rsidP="00194FDC">
            <w:pPr>
              <w:rPr>
                <w:rFonts w:ascii="Arial" w:eastAsia="Times New Roman" w:hAnsi="Arial" w:cs="Arial"/>
                <w:b/>
              </w:rPr>
            </w:pPr>
          </w:p>
        </w:tc>
      </w:tr>
      <w:tr w:rsidR="00194FDC" w:rsidRPr="00194FDC" w14:paraId="0A9F11F6" w14:textId="77777777" w:rsidTr="001609C1">
        <w:tc>
          <w:tcPr>
            <w:tcW w:w="2791" w:type="dxa"/>
            <w:shd w:val="clear" w:color="auto" w:fill="BFBFBF" w:themeFill="background1" w:themeFillShade="BF"/>
          </w:tcPr>
          <w:p w14:paraId="2708FFF5" w14:textId="77777777" w:rsidR="00194FDC" w:rsidRPr="00194FDC" w:rsidRDefault="00194FDC" w:rsidP="00194FDC">
            <w:pPr>
              <w:rPr>
                <w:rFonts w:ascii="Arial" w:eastAsia="Times New Roman" w:hAnsi="Arial" w:cs="Arial"/>
                <w:b/>
              </w:rPr>
            </w:pPr>
            <w:r w:rsidRPr="00194FDC">
              <w:rPr>
                <w:rFonts w:ascii="Arial" w:eastAsia="Times New Roman" w:hAnsi="Arial" w:cs="Arial"/>
                <w:b/>
              </w:rPr>
              <w:t>Date of risk assessment</w:t>
            </w:r>
          </w:p>
        </w:tc>
        <w:tc>
          <w:tcPr>
            <w:tcW w:w="11209" w:type="dxa"/>
            <w:gridSpan w:val="12"/>
            <w:shd w:val="clear" w:color="auto" w:fill="BFBFBF" w:themeFill="background1" w:themeFillShade="BF"/>
          </w:tcPr>
          <w:p w14:paraId="1F502310" w14:textId="77777777" w:rsidR="00194FDC" w:rsidRPr="00194FDC" w:rsidRDefault="00194FDC" w:rsidP="00194FDC">
            <w:pPr>
              <w:rPr>
                <w:rFonts w:ascii="Arial" w:eastAsia="Times New Roman" w:hAnsi="Arial" w:cs="Arial"/>
                <w:b/>
              </w:rPr>
            </w:pPr>
          </w:p>
          <w:p w14:paraId="605DD41C" w14:textId="77777777" w:rsidR="00194FDC" w:rsidRPr="00194FDC" w:rsidRDefault="00194FDC" w:rsidP="00194FDC">
            <w:pPr>
              <w:rPr>
                <w:rFonts w:ascii="Arial" w:eastAsia="Times New Roman" w:hAnsi="Arial" w:cs="Arial"/>
                <w:b/>
              </w:rPr>
            </w:pPr>
          </w:p>
        </w:tc>
      </w:tr>
      <w:tr w:rsidR="00194FDC" w:rsidRPr="00194FDC" w14:paraId="280B6C6D" w14:textId="77777777" w:rsidTr="001609C1">
        <w:tc>
          <w:tcPr>
            <w:tcW w:w="3519" w:type="dxa"/>
            <w:gridSpan w:val="3"/>
          </w:tcPr>
          <w:p w14:paraId="1380D167" w14:textId="77777777" w:rsidR="00194FDC" w:rsidRPr="00194FDC" w:rsidRDefault="00194FDC" w:rsidP="00194FDC">
            <w:pPr>
              <w:rPr>
                <w:rFonts w:ascii="Arial" w:eastAsia="Times New Roman" w:hAnsi="Arial" w:cs="Arial"/>
                <w:b/>
              </w:rPr>
            </w:pPr>
            <w:r w:rsidRPr="00194FDC">
              <w:rPr>
                <w:rFonts w:ascii="Arial" w:eastAsia="Times New Roman" w:hAnsi="Arial" w:cs="Arial"/>
                <w:b/>
              </w:rPr>
              <w:t>Completed by – Name</w:t>
            </w:r>
          </w:p>
        </w:tc>
        <w:tc>
          <w:tcPr>
            <w:tcW w:w="2940" w:type="dxa"/>
            <w:gridSpan w:val="4"/>
          </w:tcPr>
          <w:p w14:paraId="4FEE1763" w14:textId="77777777" w:rsidR="00194FDC" w:rsidRPr="00194FDC" w:rsidRDefault="00194FDC" w:rsidP="00194FDC">
            <w:pPr>
              <w:jc w:val="center"/>
              <w:rPr>
                <w:rFonts w:ascii="Arial" w:eastAsia="Times New Roman" w:hAnsi="Arial" w:cs="Arial"/>
                <w:b/>
              </w:rPr>
            </w:pPr>
            <w:r w:rsidRPr="00194FDC">
              <w:rPr>
                <w:rFonts w:ascii="Arial" w:eastAsia="Times New Roman" w:hAnsi="Arial" w:cs="Arial"/>
                <w:b/>
              </w:rPr>
              <w:t>Role</w:t>
            </w:r>
          </w:p>
        </w:tc>
        <w:tc>
          <w:tcPr>
            <w:tcW w:w="3254" w:type="dxa"/>
            <w:gridSpan w:val="4"/>
          </w:tcPr>
          <w:p w14:paraId="7C0408ED" w14:textId="77777777" w:rsidR="00194FDC" w:rsidRPr="00194FDC" w:rsidRDefault="00194FDC" w:rsidP="00194FDC">
            <w:pPr>
              <w:jc w:val="center"/>
              <w:rPr>
                <w:rFonts w:ascii="Arial" w:eastAsia="Times New Roman" w:hAnsi="Arial" w:cs="Arial"/>
                <w:b/>
              </w:rPr>
            </w:pPr>
            <w:r w:rsidRPr="00194FDC">
              <w:rPr>
                <w:rFonts w:ascii="Arial" w:eastAsia="Times New Roman" w:hAnsi="Arial" w:cs="Arial"/>
                <w:b/>
              </w:rPr>
              <w:t>Organisation</w:t>
            </w:r>
          </w:p>
          <w:p w14:paraId="41D775BE" w14:textId="77777777" w:rsidR="00194FDC" w:rsidRPr="00194FDC" w:rsidRDefault="00194FDC" w:rsidP="00194FDC">
            <w:pPr>
              <w:rPr>
                <w:rFonts w:ascii="Arial" w:eastAsia="Times New Roman" w:hAnsi="Arial" w:cs="Arial"/>
                <w:b/>
              </w:rPr>
            </w:pPr>
          </w:p>
        </w:tc>
        <w:tc>
          <w:tcPr>
            <w:tcW w:w="4287" w:type="dxa"/>
            <w:gridSpan w:val="2"/>
          </w:tcPr>
          <w:p w14:paraId="01CCC76E" w14:textId="77777777" w:rsidR="00194FDC" w:rsidRPr="00194FDC" w:rsidRDefault="00194FDC" w:rsidP="00194FDC">
            <w:pPr>
              <w:jc w:val="center"/>
              <w:rPr>
                <w:rFonts w:ascii="Arial" w:eastAsia="Times New Roman" w:hAnsi="Arial" w:cs="Arial"/>
                <w:b/>
              </w:rPr>
            </w:pPr>
            <w:r w:rsidRPr="00194FDC">
              <w:rPr>
                <w:rFonts w:ascii="Arial" w:eastAsia="Times New Roman" w:hAnsi="Arial" w:cs="Arial"/>
                <w:b/>
              </w:rPr>
              <w:t>Signature</w:t>
            </w:r>
          </w:p>
        </w:tc>
      </w:tr>
      <w:tr w:rsidR="00194FDC" w:rsidRPr="00194FDC" w14:paraId="65799FDA" w14:textId="77777777" w:rsidTr="001609C1">
        <w:tc>
          <w:tcPr>
            <w:tcW w:w="3519" w:type="dxa"/>
            <w:gridSpan w:val="3"/>
          </w:tcPr>
          <w:p w14:paraId="594B648B" w14:textId="77777777" w:rsidR="00194FDC" w:rsidRPr="00194FDC" w:rsidRDefault="00194FDC" w:rsidP="00194FDC">
            <w:pPr>
              <w:rPr>
                <w:rFonts w:ascii="Arial" w:eastAsia="Times New Roman" w:hAnsi="Arial" w:cs="Arial"/>
                <w:b/>
              </w:rPr>
            </w:pPr>
          </w:p>
          <w:p w14:paraId="3C5D1C43" w14:textId="77777777" w:rsidR="00194FDC" w:rsidRPr="00194FDC" w:rsidRDefault="00194FDC" w:rsidP="00194FDC">
            <w:pPr>
              <w:rPr>
                <w:rFonts w:ascii="Arial" w:eastAsia="Times New Roman" w:hAnsi="Arial" w:cs="Arial"/>
                <w:b/>
              </w:rPr>
            </w:pPr>
          </w:p>
        </w:tc>
        <w:tc>
          <w:tcPr>
            <w:tcW w:w="2940" w:type="dxa"/>
            <w:gridSpan w:val="4"/>
          </w:tcPr>
          <w:p w14:paraId="5B12022A" w14:textId="77777777" w:rsidR="00194FDC" w:rsidRPr="00194FDC" w:rsidRDefault="00194FDC" w:rsidP="00194FDC">
            <w:pPr>
              <w:rPr>
                <w:rFonts w:ascii="Arial" w:eastAsia="Times New Roman" w:hAnsi="Arial" w:cs="Arial"/>
                <w:b/>
              </w:rPr>
            </w:pPr>
          </w:p>
          <w:p w14:paraId="5CE9FE91" w14:textId="77777777" w:rsidR="00194FDC" w:rsidRPr="00194FDC" w:rsidRDefault="00194FDC" w:rsidP="00194FDC">
            <w:pPr>
              <w:rPr>
                <w:rFonts w:ascii="Arial" w:eastAsia="Times New Roman" w:hAnsi="Arial" w:cs="Arial"/>
                <w:b/>
              </w:rPr>
            </w:pPr>
          </w:p>
        </w:tc>
        <w:tc>
          <w:tcPr>
            <w:tcW w:w="3254" w:type="dxa"/>
            <w:gridSpan w:val="4"/>
          </w:tcPr>
          <w:p w14:paraId="17D7DD71" w14:textId="77777777" w:rsidR="00194FDC" w:rsidRPr="00194FDC" w:rsidRDefault="00194FDC" w:rsidP="00194FDC">
            <w:pPr>
              <w:rPr>
                <w:rFonts w:ascii="Arial" w:eastAsia="Times New Roman" w:hAnsi="Arial" w:cs="Arial"/>
                <w:b/>
              </w:rPr>
            </w:pPr>
          </w:p>
          <w:p w14:paraId="4F56E695" w14:textId="77777777" w:rsidR="00194FDC" w:rsidRPr="00194FDC" w:rsidRDefault="00194FDC" w:rsidP="00194FDC">
            <w:pPr>
              <w:rPr>
                <w:rFonts w:ascii="Arial" w:eastAsia="Times New Roman" w:hAnsi="Arial" w:cs="Arial"/>
                <w:b/>
              </w:rPr>
            </w:pPr>
          </w:p>
        </w:tc>
        <w:tc>
          <w:tcPr>
            <w:tcW w:w="4287" w:type="dxa"/>
            <w:gridSpan w:val="2"/>
          </w:tcPr>
          <w:p w14:paraId="53D8B440" w14:textId="77777777" w:rsidR="00194FDC" w:rsidRPr="00194FDC" w:rsidRDefault="00194FDC" w:rsidP="00194FDC">
            <w:pPr>
              <w:rPr>
                <w:rFonts w:ascii="Arial" w:eastAsia="Times New Roman" w:hAnsi="Arial" w:cs="Arial"/>
                <w:b/>
              </w:rPr>
            </w:pPr>
          </w:p>
          <w:p w14:paraId="3B87D816" w14:textId="77777777" w:rsidR="00194FDC" w:rsidRPr="00194FDC" w:rsidRDefault="00194FDC" w:rsidP="00194FDC">
            <w:pPr>
              <w:rPr>
                <w:rFonts w:ascii="Arial" w:eastAsia="Times New Roman" w:hAnsi="Arial" w:cs="Arial"/>
                <w:b/>
              </w:rPr>
            </w:pPr>
          </w:p>
        </w:tc>
      </w:tr>
      <w:tr w:rsidR="00194FDC" w:rsidRPr="00194FDC" w14:paraId="4D4C6E84" w14:textId="77777777" w:rsidTr="001609C1">
        <w:tc>
          <w:tcPr>
            <w:tcW w:w="3519" w:type="dxa"/>
            <w:gridSpan w:val="3"/>
          </w:tcPr>
          <w:p w14:paraId="05F66290" w14:textId="77777777" w:rsidR="00194FDC" w:rsidRPr="00194FDC" w:rsidRDefault="00194FDC" w:rsidP="00194FDC">
            <w:pPr>
              <w:rPr>
                <w:rFonts w:ascii="Arial" w:eastAsia="Times New Roman" w:hAnsi="Arial" w:cs="Arial"/>
                <w:b/>
              </w:rPr>
            </w:pPr>
          </w:p>
          <w:p w14:paraId="582FE529" w14:textId="77777777" w:rsidR="00194FDC" w:rsidRPr="00194FDC" w:rsidRDefault="00194FDC" w:rsidP="00194FDC">
            <w:pPr>
              <w:rPr>
                <w:rFonts w:ascii="Arial" w:eastAsia="Times New Roman" w:hAnsi="Arial" w:cs="Arial"/>
                <w:b/>
              </w:rPr>
            </w:pPr>
          </w:p>
        </w:tc>
        <w:tc>
          <w:tcPr>
            <w:tcW w:w="2940" w:type="dxa"/>
            <w:gridSpan w:val="4"/>
          </w:tcPr>
          <w:p w14:paraId="40772E3C" w14:textId="77777777" w:rsidR="00194FDC" w:rsidRPr="00194FDC" w:rsidRDefault="00194FDC" w:rsidP="00194FDC">
            <w:pPr>
              <w:rPr>
                <w:rFonts w:ascii="Arial" w:eastAsia="Times New Roman" w:hAnsi="Arial" w:cs="Arial"/>
                <w:b/>
              </w:rPr>
            </w:pPr>
          </w:p>
          <w:p w14:paraId="3735938E" w14:textId="77777777" w:rsidR="00194FDC" w:rsidRPr="00194FDC" w:rsidRDefault="00194FDC" w:rsidP="00194FDC">
            <w:pPr>
              <w:rPr>
                <w:rFonts w:ascii="Arial" w:eastAsia="Times New Roman" w:hAnsi="Arial" w:cs="Arial"/>
                <w:b/>
              </w:rPr>
            </w:pPr>
          </w:p>
        </w:tc>
        <w:tc>
          <w:tcPr>
            <w:tcW w:w="3254" w:type="dxa"/>
            <w:gridSpan w:val="4"/>
          </w:tcPr>
          <w:p w14:paraId="1D6A8DAC" w14:textId="77777777" w:rsidR="00194FDC" w:rsidRPr="00194FDC" w:rsidRDefault="00194FDC" w:rsidP="00194FDC">
            <w:pPr>
              <w:rPr>
                <w:rFonts w:ascii="Arial" w:eastAsia="Times New Roman" w:hAnsi="Arial" w:cs="Arial"/>
                <w:b/>
              </w:rPr>
            </w:pPr>
          </w:p>
          <w:p w14:paraId="1BC9C638" w14:textId="77777777" w:rsidR="00194FDC" w:rsidRPr="00194FDC" w:rsidRDefault="00194FDC" w:rsidP="00194FDC">
            <w:pPr>
              <w:rPr>
                <w:rFonts w:ascii="Arial" w:eastAsia="Times New Roman" w:hAnsi="Arial" w:cs="Arial"/>
                <w:b/>
              </w:rPr>
            </w:pPr>
          </w:p>
        </w:tc>
        <w:tc>
          <w:tcPr>
            <w:tcW w:w="4287" w:type="dxa"/>
            <w:gridSpan w:val="2"/>
          </w:tcPr>
          <w:p w14:paraId="26C617CE" w14:textId="77777777" w:rsidR="00194FDC" w:rsidRPr="00194FDC" w:rsidRDefault="00194FDC" w:rsidP="00194FDC">
            <w:pPr>
              <w:rPr>
                <w:rFonts w:ascii="Arial" w:eastAsia="Times New Roman" w:hAnsi="Arial" w:cs="Arial"/>
                <w:b/>
              </w:rPr>
            </w:pPr>
          </w:p>
          <w:p w14:paraId="188BFBED" w14:textId="77777777" w:rsidR="00194FDC" w:rsidRPr="00194FDC" w:rsidRDefault="00194FDC" w:rsidP="00194FDC">
            <w:pPr>
              <w:rPr>
                <w:rFonts w:ascii="Arial" w:eastAsia="Times New Roman" w:hAnsi="Arial" w:cs="Arial"/>
                <w:b/>
              </w:rPr>
            </w:pPr>
          </w:p>
        </w:tc>
      </w:tr>
      <w:tr w:rsidR="00194FDC" w:rsidRPr="00194FDC" w14:paraId="44B3E2A9" w14:textId="77777777" w:rsidTr="001609C1">
        <w:tc>
          <w:tcPr>
            <w:tcW w:w="3519" w:type="dxa"/>
            <w:gridSpan w:val="3"/>
          </w:tcPr>
          <w:p w14:paraId="0838995F" w14:textId="77777777" w:rsidR="00194FDC" w:rsidRPr="00194FDC" w:rsidRDefault="00194FDC" w:rsidP="00194FDC">
            <w:pPr>
              <w:rPr>
                <w:rFonts w:ascii="Arial" w:eastAsia="Times New Roman" w:hAnsi="Arial" w:cs="Arial"/>
                <w:b/>
              </w:rPr>
            </w:pPr>
          </w:p>
          <w:p w14:paraId="7E6075B3" w14:textId="77777777" w:rsidR="00194FDC" w:rsidRPr="00194FDC" w:rsidRDefault="00194FDC" w:rsidP="00194FDC">
            <w:pPr>
              <w:rPr>
                <w:rFonts w:ascii="Arial" w:eastAsia="Times New Roman" w:hAnsi="Arial" w:cs="Arial"/>
                <w:b/>
              </w:rPr>
            </w:pPr>
          </w:p>
        </w:tc>
        <w:tc>
          <w:tcPr>
            <w:tcW w:w="2940" w:type="dxa"/>
            <w:gridSpan w:val="4"/>
          </w:tcPr>
          <w:p w14:paraId="559049F7" w14:textId="77777777" w:rsidR="00194FDC" w:rsidRPr="00194FDC" w:rsidRDefault="00194FDC" w:rsidP="00194FDC">
            <w:pPr>
              <w:rPr>
                <w:rFonts w:ascii="Arial" w:eastAsia="Times New Roman" w:hAnsi="Arial" w:cs="Arial"/>
                <w:b/>
              </w:rPr>
            </w:pPr>
          </w:p>
          <w:p w14:paraId="1B725EFA" w14:textId="77777777" w:rsidR="00194FDC" w:rsidRPr="00194FDC" w:rsidRDefault="00194FDC" w:rsidP="00194FDC">
            <w:pPr>
              <w:rPr>
                <w:rFonts w:ascii="Arial" w:eastAsia="Times New Roman" w:hAnsi="Arial" w:cs="Arial"/>
                <w:b/>
              </w:rPr>
            </w:pPr>
          </w:p>
        </w:tc>
        <w:tc>
          <w:tcPr>
            <w:tcW w:w="3254" w:type="dxa"/>
            <w:gridSpan w:val="4"/>
          </w:tcPr>
          <w:p w14:paraId="0DB252EC" w14:textId="77777777" w:rsidR="00194FDC" w:rsidRPr="00194FDC" w:rsidRDefault="00194FDC" w:rsidP="00194FDC">
            <w:pPr>
              <w:rPr>
                <w:rFonts w:ascii="Arial" w:eastAsia="Times New Roman" w:hAnsi="Arial" w:cs="Arial"/>
                <w:b/>
              </w:rPr>
            </w:pPr>
          </w:p>
          <w:p w14:paraId="0D23E0C2" w14:textId="77777777" w:rsidR="00194FDC" w:rsidRPr="00194FDC" w:rsidRDefault="00194FDC" w:rsidP="00194FDC">
            <w:pPr>
              <w:rPr>
                <w:rFonts w:ascii="Arial" w:eastAsia="Times New Roman" w:hAnsi="Arial" w:cs="Arial"/>
                <w:b/>
              </w:rPr>
            </w:pPr>
          </w:p>
        </w:tc>
        <w:tc>
          <w:tcPr>
            <w:tcW w:w="4287" w:type="dxa"/>
            <w:gridSpan w:val="2"/>
          </w:tcPr>
          <w:p w14:paraId="34722EB8" w14:textId="77777777" w:rsidR="00194FDC" w:rsidRPr="00194FDC" w:rsidRDefault="00194FDC" w:rsidP="00194FDC">
            <w:pPr>
              <w:rPr>
                <w:rFonts w:ascii="Arial" w:eastAsia="Times New Roman" w:hAnsi="Arial" w:cs="Arial"/>
                <w:b/>
              </w:rPr>
            </w:pPr>
          </w:p>
          <w:p w14:paraId="1B77242F" w14:textId="77777777" w:rsidR="00194FDC" w:rsidRPr="00194FDC" w:rsidRDefault="00194FDC" w:rsidP="00194FDC">
            <w:pPr>
              <w:rPr>
                <w:rFonts w:ascii="Arial" w:eastAsia="Times New Roman" w:hAnsi="Arial" w:cs="Arial"/>
                <w:b/>
              </w:rPr>
            </w:pPr>
          </w:p>
        </w:tc>
      </w:tr>
      <w:tr w:rsidR="00194FDC" w:rsidRPr="00194FDC" w14:paraId="720ECF38" w14:textId="77777777" w:rsidTr="001609C1">
        <w:tc>
          <w:tcPr>
            <w:tcW w:w="2791" w:type="dxa"/>
          </w:tcPr>
          <w:p w14:paraId="440B4117" w14:textId="77777777" w:rsidR="00194FDC" w:rsidRPr="00194FDC" w:rsidRDefault="00194FDC" w:rsidP="00194FDC">
            <w:pPr>
              <w:rPr>
                <w:rFonts w:ascii="Arial" w:eastAsia="Times New Roman" w:hAnsi="Arial" w:cs="Arial"/>
                <w:b/>
              </w:rPr>
            </w:pPr>
          </w:p>
        </w:tc>
        <w:tc>
          <w:tcPr>
            <w:tcW w:w="2826" w:type="dxa"/>
            <w:gridSpan w:val="5"/>
            <w:shd w:val="clear" w:color="auto" w:fill="BFBFBF" w:themeFill="background1" w:themeFillShade="BF"/>
          </w:tcPr>
          <w:p w14:paraId="7ECCE512" w14:textId="77777777" w:rsidR="00194FDC" w:rsidRPr="00194FDC" w:rsidRDefault="00194FDC" w:rsidP="00194FDC">
            <w:pPr>
              <w:rPr>
                <w:rFonts w:ascii="Arial" w:eastAsia="Times New Roman" w:hAnsi="Arial" w:cs="Arial"/>
                <w:b/>
              </w:rPr>
            </w:pPr>
            <w:r w:rsidRPr="00194FDC">
              <w:rPr>
                <w:rFonts w:ascii="Arial" w:eastAsia="Times New Roman" w:hAnsi="Arial" w:cs="Arial"/>
                <w:b/>
              </w:rPr>
              <w:t xml:space="preserve">Risk assessment factors </w:t>
            </w:r>
          </w:p>
        </w:tc>
        <w:tc>
          <w:tcPr>
            <w:tcW w:w="8383" w:type="dxa"/>
            <w:gridSpan w:val="7"/>
            <w:shd w:val="clear" w:color="auto" w:fill="BFBFBF" w:themeFill="background1" w:themeFillShade="BF"/>
          </w:tcPr>
          <w:p w14:paraId="157CDBF4" w14:textId="77777777" w:rsidR="00194FDC" w:rsidRPr="00194FDC" w:rsidRDefault="00194FDC" w:rsidP="00194FDC">
            <w:pPr>
              <w:rPr>
                <w:rFonts w:ascii="Arial" w:eastAsia="Times New Roman" w:hAnsi="Arial" w:cs="Arial"/>
                <w:b/>
              </w:rPr>
            </w:pPr>
            <w:r w:rsidRPr="00194FDC">
              <w:rPr>
                <w:rFonts w:ascii="Arial" w:eastAsia="Times New Roman" w:hAnsi="Arial" w:cs="Arial"/>
                <w:b/>
              </w:rPr>
              <w:t xml:space="preserve">Decision – please tick </w:t>
            </w:r>
          </w:p>
        </w:tc>
      </w:tr>
      <w:tr w:rsidR="00194FDC" w:rsidRPr="00194FDC" w14:paraId="51B82D97" w14:textId="77777777" w:rsidTr="001609C1">
        <w:trPr>
          <w:trHeight w:val="486"/>
        </w:trPr>
        <w:tc>
          <w:tcPr>
            <w:tcW w:w="2791" w:type="dxa"/>
            <w:vMerge w:val="restart"/>
          </w:tcPr>
          <w:p w14:paraId="3D307E4C" w14:textId="77777777" w:rsidR="00194FDC" w:rsidRPr="00194FDC" w:rsidRDefault="00194FDC" w:rsidP="00194FDC">
            <w:pPr>
              <w:rPr>
                <w:rFonts w:ascii="Arial" w:eastAsia="Times New Roman" w:hAnsi="Arial" w:cs="Arial"/>
                <w:b/>
              </w:rPr>
            </w:pPr>
            <w:r w:rsidRPr="00194FDC">
              <w:rPr>
                <w:rFonts w:ascii="Arial" w:eastAsia="Times New Roman" w:hAnsi="Arial" w:cs="Arial"/>
                <w:b/>
              </w:rPr>
              <w:t>Children/Young people - Name</w:t>
            </w:r>
          </w:p>
        </w:tc>
        <w:tc>
          <w:tcPr>
            <w:tcW w:w="2826" w:type="dxa"/>
            <w:gridSpan w:val="5"/>
          </w:tcPr>
          <w:p w14:paraId="0869F345" w14:textId="77777777" w:rsidR="00194FDC" w:rsidRPr="00194FDC" w:rsidRDefault="00194FDC" w:rsidP="00194FDC">
            <w:pPr>
              <w:rPr>
                <w:rFonts w:ascii="Arial" w:eastAsia="Times New Roman" w:hAnsi="Arial" w:cs="Arial"/>
                <w:b/>
              </w:rPr>
            </w:pPr>
            <w:r w:rsidRPr="00194FDC">
              <w:rPr>
                <w:rFonts w:ascii="Arial" w:eastAsia="Times New Roman" w:hAnsi="Arial" w:cs="Arial"/>
                <w:b/>
              </w:rPr>
              <w:t xml:space="preserve">Please enter yes or no  </w:t>
            </w:r>
          </w:p>
          <w:p w14:paraId="63A64062" w14:textId="77777777" w:rsidR="00194FDC" w:rsidRPr="00194FDC" w:rsidRDefault="00194FDC" w:rsidP="00194FDC">
            <w:pPr>
              <w:rPr>
                <w:rFonts w:ascii="Arial" w:eastAsia="Times New Roman" w:hAnsi="Arial" w:cs="Arial"/>
                <w:b/>
              </w:rPr>
            </w:pPr>
          </w:p>
        </w:tc>
        <w:tc>
          <w:tcPr>
            <w:tcW w:w="2255" w:type="dxa"/>
            <w:gridSpan w:val="3"/>
            <w:vMerge w:val="restart"/>
          </w:tcPr>
          <w:p w14:paraId="7C00D0C8" w14:textId="77777777" w:rsidR="00194FDC" w:rsidRPr="00194FDC" w:rsidRDefault="00194FDC" w:rsidP="00194FDC">
            <w:pPr>
              <w:rPr>
                <w:rFonts w:ascii="Arial" w:eastAsia="Times New Roman" w:hAnsi="Arial" w:cs="Arial"/>
                <w:b/>
              </w:rPr>
            </w:pPr>
            <w:r w:rsidRPr="00194FDC">
              <w:rPr>
                <w:rFonts w:ascii="Arial" w:eastAsia="Times New Roman" w:hAnsi="Arial" w:cs="Arial"/>
                <w:b/>
              </w:rPr>
              <w:t xml:space="preserve"> Generic training</w:t>
            </w:r>
          </w:p>
          <w:p w14:paraId="4656790C" w14:textId="77777777" w:rsidR="00194FDC" w:rsidRPr="00194FDC" w:rsidRDefault="00194FDC" w:rsidP="00194FDC">
            <w:pPr>
              <w:rPr>
                <w:rFonts w:ascii="Arial" w:eastAsia="Times New Roman" w:hAnsi="Arial" w:cs="Arial"/>
              </w:rPr>
            </w:pPr>
            <w:r w:rsidRPr="00194FDC">
              <w:rPr>
                <w:rFonts w:ascii="Arial" w:eastAsia="Times New Roman" w:hAnsi="Arial" w:cs="Arial"/>
              </w:rPr>
              <w:t xml:space="preserve">Gastro        </w:t>
            </w:r>
            <w:proofErr w:type="spellStart"/>
            <w:r w:rsidRPr="00194FDC">
              <w:rPr>
                <w:rFonts w:ascii="Arial" w:eastAsia="Times New Roman" w:hAnsi="Arial" w:cs="Arial"/>
              </w:rPr>
              <w:t>Gastro</w:t>
            </w:r>
            <w:proofErr w:type="spellEnd"/>
          </w:p>
          <w:p w14:paraId="7E6EACE1" w14:textId="77777777" w:rsidR="00194FDC" w:rsidRPr="00194FDC" w:rsidRDefault="00194FDC" w:rsidP="00194FDC">
            <w:pPr>
              <w:rPr>
                <w:rFonts w:ascii="Arial" w:eastAsia="Times New Roman" w:hAnsi="Arial" w:cs="Arial"/>
              </w:rPr>
            </w:pPr>
            <w:r w:rsidRPr="00194FDC">
              <w:rPr>
                <w:rFonts w:ascii="Arial" w:eastAsia="Times New Roman" w:hAnsi="Arial" w:cs="Arial"/>
              </w:rPr>
              <w:t>Push           Pump</w:t>
            </w:r>
          </w:p>
        </w:tc>
        <w:tc>
          <w:tcPr>
            <w:tcW w:w="1170" w:type="dxa"/>
            <w:vMerge w:val="restart"/>
          </w:tcPr>
          <w:p w14:paraId="76EB26AD" w14:textId="77777777" w:rsidR="00194FDC" w:rsidRPr="00194FDC" w:rsidRDefault="00194FDC" w:rsidP="00194FDC">
            <w:pPr>
              <w:rPr>
                <w:rFonts w:ascii="Arial" w:eastAsia="Times New Roman" w:hAnsi="Arial" w:cs="Arial"/>
                <w:b/>
              </w:rPr>
            </w:pPr>
            <w:r w:rsidRPr="00194FDC">
              <w:rPr>
                <w:rFonts w:ascii="Arial" w:eastAsia="Times New Roman" w:hAnsi="Arial" w:cs="Arial"/>
                <w:b/>
              </w:rPr>
              <w:t>Suction</w:t>
            </w:r>
          </w:p>
          <w:p w14:paraId="3637AD44" w14:textId="77777777" w:rsidR="00194FDC" w:rsidRPr="00194FDC" w:rsidRDefault="00194FDC" w:rsidP="00194FDC">
            <w:pPr>
              <w:rPr>
                <w:rFonts w:ascii="Arial" w:eastAsia="Times New Roman" w:hAnsi="Arial" w:cs="Arial"/>
                <w:b/>
              </w:rPr>
            </w:pPr>
          </w:p>
          <w:p w14:paraId="10FECB45" w14:textId="77777777" w:rsidR="00194FDC" w:rsidRPr="00194FDC" w:rsidRDefault="00194FDC" w:rsidP="00194FDC">
            <w:pPr>
              <w:rPr>
                <w:rFonts w:ascii="Arial" w:eastAsia="Times New Roman" w:hAnsi="Arial" w:cs="Arial"/>
              </w:rPr>
            </w:pPr>
            <w:r w:rsidRPr="00194FDC">
              <w:rPr>
                <w:rFonts w:ascii="Arial" w:eastAsia="Times New Roman" w:hAnsi="Arial" w:cs="Arial"/>
              </w:rPr>
              <w:t>Generic</w:t>
            </w:r>
          </w:p>
        </w:tc>
        <w:tc>
          <w:tcPr>
            <w:tcW w:w="1159" w:type="dxa"/>
            <w:gridSpan w:val="2"/>
            <w:vMerge w:val="restart"/>
          </w:tcPr>
          <w:p w14:paraId="19C8C712" w14:textId="77777777" w:rsidR="00194FDC" w:rsidRPr="00194FDC" w:rsidRDefault="00194FDC" w:rsidP="00194FDC">
            <w:pPr>
              <w:rPr>
                <w:rFonts w:ascii="Arial" w:eastAsia="Times New Roman" w:hAnsi="Arial" w:cs="Arial"/>
                <w:b/>
              </w:rPr>
            </w:pPr>
            <w:r w:rsidRPr="00194FDC">
              <w:rPr>
                <w:rFonts w:ascii="Arial" w:eastAsia="Times New Roman" w:hAnsi="Arial" w:cs="Arial"/>
                <w:b/>
              </w:rPr>
              <w:t>Bespoke</w:t>
            </w:r>
          </w:p>
          <w:p w14:paraId="4689CF70" w14:textId="77777777" w:rsidR="00194FDC" w:rsidRPr="00194FDC" w:rsidRDefault="00194FDC" w:rsidP="00194FDC">
            <w:pPr>
              <w:rPr>
                <w:rFonts w:ascii="Arial" w:eastAsia="Times New Roman" w:hAnsi="Arial" w:cs="Arial"/>
                <w:b/>
              </w:rPr>
            </w:pPr>
            <w:r w:rsidRPr="00194FDC">
              <w:rPr>
                <w:rFonts w:ascii="Arial" w:eastAsia="Times New Roman" w:hAnsi="Arial" w:cs="Arial"/>
                <w:b/>
              </w:rPr>
              <w:t xml:space="preserve">training </w:t>
            </w:r>
          </w:p>
          <w:p w14:paraId="2FE7C39F" w14:textId="77777777" w:rsidR="00194FDC" w:rsidRPr="00194FDC" w:rsidRDefault="00194FDC" w:rsidP="00194FDC">
            <w:pPr>
              <w:rPr>
                <w:rFonts w:ascii="Arial" w:eastAsia="Times New Roman" w:hAnsi="Arial" w:cs="Arial"/>
                <w:b/>
              </w:rPr>
            </w:pPr>
            <w:r w:rsidRPr="00194FDC">
              <w:rPr>
                <w:rFonts w:ascii="Arial" w:eastAsia="Times New Roman" w:hAnsi="Arial" w:cs="Arial"/>
                <w:b/>
              </w:rPr>
              <w:t>required</w:t>
            </w:r>
          </w:p>
          <w:p w14:paraId="69486C9F" w14:textId="77777777" w:rsidR="00194FDC" w:rsidRPr="00194FDC" w:rsidRDefault="00194FDC" w:rsidP="00194FDC">
            <w:pPr>
              <w:rPr>
                <w:rFonts w:ascii="Arial" w:eastAsia="Times New Roman" w:hAnsi="Arial" w:cs="Arial"/>
                <w:b/>
              </w:rPr>
            </w:pPr>
          </w:p>
        </w:tc>
        <w:tc>
          <w:tcPr>
            <w:tcW w:w="3799" w:type="dxa"/>
            <w:vMerge w:val="restart"/>
          </w:tcPr>
          <w:p w14:paraId="1A7C0301" w14:textId="77777777" w:rsidR="00194FDC" w:rsidRPr="00194FDC" w:rsidRDefault="00194FDC" w:rsidP="00194FDC">
            <w:pPr>
              <w:jc w:val="center"/>
              <w:rPr>
                <w:rFonts w:ascii="Arial" w:eastAsia="Times New Roman" w:hAnsi="Arial" w:cs="Arial"/>
                <w:b/>
              </w:rPr>
            </w:pPr>
            <w:r w:rsidRPr="00194FDC">
              <w:rPr>
                <w:rFonts w:ascii="Arial" w:eastAsia="Times New Roman" w:hAnsi="Arial" w:cs="Arial"/>
                <w:b/>
              </w:rPr>
              <w:t>Notes</w:t>
            </w:r>
          </w:p>
          <w:p w14:paraId="228BFEC7" w14:textId="77777777" w:rsidR="00194FDC" w:rsidRPr="00194FDC" w:rsidRDefault="00194FDC" w:rsidP="00194FDC">
            <w:pPr>
              <w:rPr>
                <w:rFonts w:ascii="Arial" w:eastAsia="Times New Roman" w:hAnsi="Arial" w:cs="Arial"/>
                <w:b/>
              </w:rPr>
            </w:pPr>
          </w:p>
          <w:p w14:paraId="6FB9E1B8" w14:textId="77777777" w:rsidR="00194FDC" w:rsidRPr="00194FDC" w:rsidRDefault="00194FDC" w:rsidP="00194FDC">
            <w:pPr>
              <w:rPr>
                <w:rFonts w:ascii="Arial" w:eastAsia="Times New Roman" w:hAnsi="Arial" w:cs="Arial"/>
                <w:b/>
              </w:rPr>
            </w:pPr>
          </w:p>
          <w:p w14:paraId="49155058" w14:textId="77777777" w:rsidR="00194FDC" w:rsidRPr="00194FDC" w:rsidRDefault="00194FDC" w:rsidP="00194FDC">
            <w:pPr>
              <w:rPr>
                <w:rFonts w:ascii="Arial" w:eastAsia="Times New Roman" w:hAnsi="Arial" w:cs="Arial"/>
                <w:b/>
              </w:rPr>
            </w:pPr>
          </w:p>
        </w:tc>
      </w:tr>
      <w:tr w:rsidR="00194FDC" w:rsidRPr="00194FDC" w14:paraId="5DCD7790" w14:textId="77777777" w:rsidTr="001609C1">
        <w:trPr>
          <w:trHeight w:val="519"/>
        </w:trPr>
        <w:tc>
          <w:tcPr>
            <w:tcW w:w="2791" w:type="dxa"/>
            <w:vMerge/>
          </w:tcPr>
          <w:p w14:paraId="21B9C9BB" w14:textId="77777777" w:rsidR="00194FDC" w:rsidRPr="00194FDC" w:rsidRDefault="00194FDC" w:rsidP="00194FDC">
            <w:pPr>
              <w:rPr>
                <w:rFonts w:ascii="Arial" w:eastAsia="Times New Roman" w:hAnsi="Arial" w:cs="Arial"/>
                <w:b/>
              </w:rPr>
            </w:pPr>
          </w:p>
        </w:tc>
        <w:tc>
          <w:tcPr>
            <w:tcW w:w="705" w:type="dxa"/>
          </w:tcPr>
          <w:p w14:paraId="6F7CD689" w14:textId="77777777" w:rsidR="00194FDC" w:rsidRPr="00194FDC" w:rsidRDefault="00194FDC" w:rsidP="00194FDC">
            <w:pPr>
              <w:jc w:val="center"/>
              <w:rPr>
                <w:rFonts w:ascii="Arial" w:eastAsia="Times New Roman" w:hAnsi="Arial" w:cs="Arial"/>
                <w:b/>
              </w:rPr>
            </w:pPr>
            <w:r w:rsidRPr="00194FDC">
              <w:rPr>
                <w:rFonts w:ascii="Arial" w:eastAsia="Times New Roman" w:hAnsi="Arial" w:cs="Arial"/>
                <w:b/>
              </w:rPr>
              <w:t>1</w:t>
            </w:r>
          </w:p>
        </w:tc>
        <w:tc>
          <w:tcPr>
            <w:tcW w:w="707" w:type="dxa"/>
            <w:gridSpan w:val="2"/>
          </w:tcPr>
          <w:p w14:paraId="233F2A2D" w14:textId="77777777" w:rsidR="00194FDC" w:rsidRPr="00194FDC" w:rsidRDefault="00194FDC" w:rsidP="00194FDC">
            <w:pPr>
              <w:ind w:left="176"/>
              <w:jc w:val="center"/>
              <w:rPr>
                <w:rFonts w:ascii="Arial" w:eastAsia="Times New Roman" w:hAnsi="Arial" w:cs="Arial"/>
                <w:b/>
              </w:rPr>
            </w:pPr>
            <w:r w:rsidRPr="00194FDC">
              <w:rPr>
                <w:rFonts w:ascii="Arial" w:eastAsia="Times New Roman" w:hAnsi="Arial" w:cs="Arial"/>
                <w:b/>
              </w:rPr>
              <w:t>2</w:t>
            </w:r>
          </w:p>
        </w:tc>
        <w:tc>
          <w:tcPr>
            <w:tcW w:w="705" w:type="dxa"/>
          </w:tcPr>
          <w:p w14:paraId="4941C31C" w14:textId="77777777" w:rsidR="00194FDC" w:rsidRPr="00194FDC" w:rsidRDefault="00194FDC" w:rsidP="00194FDC">
            <w:pPr>
              <w:jc w:val="center"/>
              <w:rPr>
                <w:rFonts w:ascii="Arial" w:eastAsia="Times New Roman" w:hAnsi="Arial" w:cs="Arial"/>
                <w:b/>
              </w:rPr>
            </w:pPr>
            <w:r w:rsidRPr="00194FDC">
              <w:rPr>
                <w:rFonts w:ascii="Arial" w:eastAsia="Times New Roman" w:hAnsi="Arial" w:cs="Arial"/>
                <w:b/>
              </w:rPr>
              <w:t>3</w:t>
            </w:r>
          </w:p>
        </w:tc>
        <w:tc>
          <w:tcPr>
            <w:tcW w:w="709" w:type="dxa"/>
          </w:tcPr>
          <w:p w14:paraId="7AE6DCF0" w14:textId="77777777" w:rsidR="00194FDC" w:rsidRPr="00194FDC" w:rsidRDefault="00194FDC" w:rsidP="00194FDC">
            <w:pPr>
              <w:ind w:left="294"/>
              <w:rPr>
                <w:rFonts w:ascii="Arial" w:eastAsia="Times New Roman" w:hAnsi="Arial" w:cs="Arial"/>
                <w:b/>
              </w:rPr>
            </w:pPr>
            <w:r w:rsidRPr="00194FDC">
              <w:rPr>
                <w:rFonts w:ascii="Arial" w:eastAsia="Times New Roman" w:hAnsi="Arial" w:cs="Arial"/>
                <w:b/>
              </w:rPr>
              <w:t>4</w:t>
            </w:r>
          </w:p>
        </w:tc>
        <w:tc>
          <w:tcPr>
            <w:tcW w:w="2255" w:type="dxa"/>
            <w:gridSpan w:val="3"/>
            <w:vMerge/>
          </w:tcPr>
          <w:p w14:paraId="05B6E63E" w14:textId="77777777" w:rsidR="00194FDC" w:rsidRPr="00194FDC" w:rsidRDefault="00194FDC" w:rsidP="00194FDC">
            <w:pPr>
              <w:rPr>
                <w:rFonts w:ascii="Arial" w:eastAsia="Times New Roman" w:hAnsi="Arial" w:cs="Arial"/>
                <w:b/>
              </w:rPr>
            </w:pPr>
          </w:p>
        </w:tc>
        <w:tc>
          <w:tcPr>
            <w:tcW w:w="1170" w:type="dxa"/>
            <w:vMerge/>
          </w:tcPr>
          <w:p w14:paraId="54AB8029" w14:textId="77777777" w:rsidR="00194FDC" w:rsidRPr="00194FDC" w:rsidRDefault="00194FDC" w:rsidP="00194FDC">
            <w:pPr>
              <w:rPr>
                <w:rFonts w:ascii="Arial" w:eastAsia="Times New Roman" w:hAnsi="Arial" w:cs="Arial"/>
                <w:b/>
              </w:rPr>
            </w:pPr>
          </w:p>
        </w:tc>
        <w:tc>
          <w:tcPr>
            <w:tcW w:w="1159" w:type="dxa"/>
            <w:gridSpan w:val="2"/>
            <w:vMerge/>
          </w:tcPr>
          <w:p w14:paraId="5260821B" w14:textId="77777777" w:rsidR="00194FDC" w:rsidRPr="00194FDC" w:rsidRDefault="00194FDC" w:rsidP="00194FDC">
            <w:pPr>
              <w:rPr>
                <w:rFonts w:ascii="Arial" w:eastAsia="Times New Roman" w:hAnsi="Arial" w:cs="Arial"/>
                <w:b/>
              </w:rPr>
            </w:pPr>
          </w:p>
        </w:tc>
        <w:tc>
          <w:tcPr>
            <w:tcW w:w="3799" w:type="dxa"/>
            <w:vMerge/>
          </w:tcPr>
          <w:p w14:paraId="5B6C1E26" w14:textId="77777777" w:rsidR="00194FDC" w:rsidRPr="00194FDC" w:rsidRDefault="00194FDC" w:rsidP="00194FDC">
            <w:pPr>
              <w:rPr>
                <w:rFonts w:ascii="Arial" w:eastAsia="Times New Roman" w:hAnsi="Arial" w:cs="Arial"/>
                <w:b/>
              </w:rPr>
            </w:pPr>
          </w:p>
        </w:tc>
      </w:tr>
      <w:tr w:rsidR="00194FDC" w:rsidRPr="00194FDC" w14:paraId="13727733" w14:textId="77777777" w:rsidTr="001609C1">
        <w:tc>
          <w:tcPr>
            <w:tcW w:w="2791" w:type="dxa"/>
          </w:tcPr>
          <w:p w14:paraId="2E70AE66" w14:textId="77777777" w:rsidR="00194FDC" w:rsidRPr="00194FDC" w:rsidRDefault="00194FDC" w:rsidP="00194FDC">
            <w:pPr>
              <w:rPr>
                <w:rFonts w:ascii="Arial" w:eastAsia="Times New Roman" w:hAnsi="Arial" w:cs="Arial"/>
                <w:b/>
              </w:rPr>
            </w:pPr>
          </w:p>
          <w:p w14:paraId="33DF45CA" w14:textId="77777777" w:rsidR="00194FDC" w:rsidRPr="00194FDC" w:rsidRDefault="00194FDC" w:rsidP="00194FDC">
            <w:pPr>
              <w:rPr>
                <w:rFonts w:ascii="Arial" w:eastAsia="Times New Roman" w:hAnsi="Arial" w:cs="Arial"/>
                <w:b/>
              </w:rPr>
            </w:pPr>
          </w:p>
        </w:tc>
        <w:tc>
          <w:tcPr>
            <w:tcW w:w="705" w:type="dxa"/>
          </w:tcPr>
          <w:p w14:paraId="17851BD8" w14:textId="77777777" w:rsidR="00194FDC" w:rsidRPr="00194FDC" w:rsidRDefault="00194FDC" w:rsidP="00194FDC">
            <w:pPr>
              <w:rPr>
                <w:rFonts w:ascii="Arial" w:eastAsia="Times New Roman" w:hAnsi="Arial" w:cs="Arial"/>
                <w:b/>
              </w:rPr>
            </w:pPr>
          </w:p>
        </w:tc>
        <w:tc>
          <w:tcPr>
            <w:tcW w:w="707" w:type="dxa"/>
            <w:gridSpan w:val="2"/>
          </w:tcPr>
          <w:p w14:paraId="6889EF8E" w14:textId="77777777" w:rsidR="00194FDC" w:rsidRPr="00194FDC" w:rsidRDefault="00194FDC" w:rsidP="00194FDC">
            <w:pPr>
              <w:rPr>
                <w:rFonts w:ascii="Arial" w:eastAsia="Times New Roman" w:hAnsi="Arial" w:cs="Arial"/>
                <w:b/>
              </w:rPr>
            </w:pPr>
          </w:p>
        </w:tc>
        <w:tc>
          <w:tcPr>
            <w:tcW w:w="705" w:type="dxa"/>
          </w:tcPr>
          <w:p w14:paraId="0EB7FC5F" w14:textId="77777777" w:rsidR="00194FDC" w:rsidRPr="00194FDC" w:rsidRDefault="00194FDC" w:rsidP="00194FDC">
            <w:pPr>
              <w:rPr>
                <w:rFonts w:ascii="Arial" w:eastAsia="Times New Roman" w:hAnsi="Arial" w:cs="Arial"/>
                <w:b/>
              </w:rPr>
            </w:pPr>
          </w:p>
        </w:tc>
        <w:tc>
          <w:tcPr>
            <w:tcW w:w="709" w:type="dxa"/>
          </w:tcPr>
          <w:p w14:paraId="43597D90" w14:textId="77777777" w:rsidR="00194FDC" w:rsidRPr="00194FDC" w:rsidRDefault="00194FDC" w:rsidP="00194FDC">
            <w:pPr>
              <w:rPr>
                <w:rFonts w:ascii="Arial" w:eastAsia="Times New Roman" w:hAnsi="Arial" w:cs="Arial"/>
                <w:b/>
              </w:rPr>
            </w:pPr>
          </w:p>
        </w:tc>
        <w:tc>
          <w:tcPr>
            <w:tcW w:w="1125" w:type="dxa"/>
            <w:gridSpan w:val="2"/>
          </w:tcPr>
          <w:p w14:paraId="5B32C7DD" w14:textId="77777777" w:rsidR="00194FDC" w:rsidRPr="00194FDC" w:rsidRDefault="00194FDC" w:rsidP="00194FDC">
            <w:pPr>
              <w:rPr>
                <w:rFonts w:ascii="Arial" w:eastAsia="Times New Roman" w:hAnsi="Arial" w:cs="Arial"/>
                <w:b/>
              </w:rPr>
            </w:pPr>
          </w:p>
        </w:tc>
        <w:tc>
          <w:tcPr>
            <w:tcW w:w="1130" w:type="dxa"/>
          </w:tcPr>
          <w:p w14:paraId="462A5F39" w14:textId="77777777" w:rsidR="00194FDC" w:rsidRPr="00194FDC" w:rsidRDefault="00194FDC" w:rsidP="00194FDC">
            <w:pPr>
              <w:rPr>
                <w:rFonts w:ascii="Arial" w:eastAsia="Times New Roman" w:hAnsi="Arial" w:cs="Arial"/>
                <w:b/>
              </w:rPr>
            </w:pPr>
          </w:p>
        </w:tc>
        <w:tc>
          <w:tcPr>
            <w:tcW w:w="1170" w:type="dxa"/>
          </w:tcPr>
          <w:p w14:paraId="6293E3CC" w14:textId="77777777" w:rsidR="00194FDC" w:rsidRPr="00194FDC" w:rsidRDefault="00194FDC" w:rsidP="00194FDC">
            <w:pPr>
              <w:rPr>
                <w:rFonts w:ascii="Arial" w:eastAsia="Times New Roman" w:hAnsi="Arial" w:cs="Arial"/>
                <w:b/>
              </w:rPr>
            </w:pPr>
          </w:p>
        </w:tc>
        <w:tc>
          <w:tcPr>
            <w:tcW w:w="1159" w:type="dxa"/>
            <w:gridSpan w:val="2"/>
          </w:tcPr>
          <w:p w14:paraId="5E96FDFF" w14:textId="77777777" w:rsidR="00194FDC" w:rsidRPr="00194FDC" w:rsidRDefault="00194FDC" w:rsidP="00194FDC">
            <w:pPr>
              <w:rPr>
                <w:rFonts w:ascii="Arial" w:eastAsia="Times New Roman" w:hAnsi="Arial" w:cs="Arial"/>
                <w:b/>
              </w:rPr>
            </w:pPr>
          </w:p>
        </w:tc>
        <w:tc>
          <w:tcPr>
            <w:tcW w:w="3799" w:type="dxa"/>
          </w:tcPr>
          <w:p w14:paraId="619B0743" w14:textId="77777777" w:rsidR="00194FDC" w:rsidRPr="00194FDC" w:rsidRDefault="00194FDC" w:rsidP="00194FDC">
            <w:pPr>
              <w:rPr>
                <w:rFonts w:ascii="Arial" w:eastAsia="Times New Roman" w:hAnsi="Arial" w:cs="Arial"/>
                <w:b/>
              </w:rPr>
            </w:pPr>
          </w:p>
        </w:tc>
      </w:tr>
      <w:tr w:rsidR="00194FDC" w:rsidRPr="00194FDC" w14:paraId="6AA4CBA9" w14:textId="77777777" w:rsidTr="001609C1">
        <w:tc>
          <w:tcPr>
            <w:tcW w:w="2791" w:type="dxa"/>
          </w:tcPr>
          <w:p w14:paraId="29539B8C" w14:textId="77777777" w:rsidR="00194FDC" w:rsidRPr="00194FDC" w:rsidRDefault="00194FDC" w:rsidP="00194FDC">
            <w:pPr>
              <w:rPr>
                <w:rFonts w:ascii="Arial" w:eastAsia="Times New Roman" w:hAnsi="Arial" w:cs="Arial"/>
                <w:b/>
              </w:rPr>
            </w:pPr>
          </w:p>
          <w:p w14:paraId="0783104C" w14:textId="77777777" w:rsidR="00194FDC" w:rsidRPr="00194FDC" w:rsidRDefault="00194FDC" w:rsidP="00194FDC">
            <w:pPr>
              <w:rPr>
                <w:rFonts w:ascii="Arial" w:eastAsia="Times New Roman" w:hAnsi="Arial" w:cs="Arial"/>
                <w:b/>
              </w:rPr>
            </w:pPr>
          </w:p>
        </w:tc>
        <w:tc>
          <w:tcPr>
            <w:tcW w:w="705" w:type="dxa"/>
          </w:tcPr>
          <w:p w14:paraId="4A14DD32" w14:textId="77777777" w:rsidR="00194FDC" w:rsidRPr="00194FDC" w:rsidRDefault="00194FDC" w:rsidP="00194FDC">
            <w:pPr>
              <w:rPr>
                <w:rFonts w:ascii="Arial" w:eastAsia="Times New Roman" w:hAnsi="Arial" w:cs="Arial"/>
                <w:b/>
              </w:rPr>
            </w:pPr>
          </w:p>
        </w:tc>
        <w:tc>
          <w:tcPr>
            <w:tcW w:w="707" w:type="dxa"/>
            <w:gridSpan w:val="2"/>
          </w:tcPr>
          <w:p w14:paraId="1D7699BD" w14:textId="77777777" w:rsidR="00194FDC" w:rsidRPr="00194FDC" w:rsidRDefault="00194FDC" w:rsidP="00194FDC">
            <w:pPr>
              <w:rPr>
                <w:rFonts w:ascii="Arial" w:eastAsia="Times New Roman" w:hAnsi="Arial" w:cs="Arial"/>
                <w:b/>
              </w:rPr>
            </w:pPr>
          </w:p>
        </w:tc>
        <w:tc>
          <w:tcPr>
            <w:tcW w:w="705" w:type="dxa"/>
          </w:tcPr>
          <w:p w14:paraId="69F4A194" w14:textId="77777777" w:rsidR="00194FDC" w:rsidRPr="00194FDC" w:rsidRDefault="00194FDC" w:rsidP="00194FDC">
            <w:pPr>
              <w:rPr>
                <w:rFonts w:ascii="Arial" w:eastAsia="Times New Roman" w:hAnsi="Arial" w:cs="Arial"/>
                <w:b/>
              </w:rPr>
            </w:pPr>
          </w:p>
        </w:tc>
        <w:tc>
          <w:tcPr>
            <w:tcW w:w="709" w:type="dxa"/>
          </w:tcPr>
          <w:p w14:paraId="68E79443" w14:textId="77777777" w:rsidR="00194FDC" w:rsidRPr="00194FDC" w:rsidRDefault="00194FDC" w:rsidP="00194FDC">
            <w:pPr>
              <w:rPr>
                <w:rFonts w:ascii="Arial" w:eastAsia="Times New Roman" w:hAnsi="Arial" w:cs="Arial"/>
                <w:b/>
              </w:rPr>
            </w:pPr>
          </w:p>
        </w:tc>
        <w:tc>
          <w:tcPr>
            <w:tcW w:w="1125" w:type="dxa"/>
            <w:gridSpan w:val="2"/>
          </w:tcPr>
          <w:p w14:paraId="172FC4F4" w14:textId="77777777" w:rsidR="00194FDC" w:rsidRPr="00194FDC" w:rsidRDefault="00194FDC" w:rsidP="00194FDC">
            <w:pPr>
              <w:rPr>
                <w:rFonts w:ascii="Arial" w:eastAsia="Times New Roman" w:hAnsi="Arial" w:cs="Arial"/>
                <w:b/>
              </w:rPr>
            </w:pPr>
          </w:p>
        </w:tc>
        <w:tc>
          <w:tcPr>
            <w:tcW w:w="1130" w:type="dxa"/>
          </w:tcPr>
          <w:p w14:paraId="1EA38CB9" w14:textId="77777777" w:rsidR="00194FDC" w:rsidRPr="00194FDC" w:rsidRDefault="00194FDC" w:rsidP="00194FDC">
            <w:pPr>
              <w:rPr>
                <w:rFonts w:ascii="Arial" w:eastAsia="Times New Roman" w:hAnsi="Arial" w:cs="Arial"/>
                <w:b/>
              </w:rPr>
            </w:pPr>
          </w:p>
        </w:tc>
        <w:tc>
          <w:tcPr>
            <w:tcW w:w="1170" w:type="dxa"/>
          </w:tcPr>
          <w:p w14:paraId="035A6502" w14:textId="77777777" w:rsidR="00194FDC" w:rsidRPr="00194FDC" w:rsidRDefault="00194FDC" w:rsidP="00194FDC">
            <w:pPr>
              <w:rPr>
                <w:rFonts w:ascii="Arial" w:eastAsia="Times New Roman" w:hAnsi="Arial" w:cs="Arial"/>
                <w:b/>
              </w:rPr>
            </w:pPr>
          </w:p>
        </w:tc>
        <w:tc>
          <w:tcPr>
            <w:tcW w:w="1159" w:type="dxa"/>
            <w:gridSpan w:val="2"/>
          </w:tcPr>
          <w:p w14:paraId="3DE1C25D" w14:textId="77777777" w:rsidR="00194FDC" w:rsidRPr="00194FDC" w:rsidRDefault="00194FDC" w:rsidP="00194FDC">
            <w:pPr>
              <w:rPr>
                <w:rFonts w:ascii="Arial" w:eastAsia="Times New Roman" w:hAnsi="Arial" w:cs="Arial"/>
                <w:b/>
              </w:rPr>
            </w:pPr>
          </w:p>
        </w:tc>
        <w:tc>
          <w:tcPr>
            <w:tcW w:w="3799" w:type="dxa"/>
          </w:tcPr>
          <w:p w14:paraId="18EA2BF3" w14:textId="77777777" w:rsidR="00194FDC" w:rsidRPr="00194FDC" w:rsidRDefault="00194FDC" w:rsidP="00194FDC">
            <w:pPr>
              <w:rPr>
                <w:rFonts w:ascii="Arial" w:eastAsia="Times New Roman" w:hAnsi="Arial" w:cs="Arial"/>
                <w:b/>
              </w:rPr>
            </w:pPr>
          </w:p>
        </w:tc>
      </w:tr>
      <w:tr w:rsidR="00194FDC" w:rsidRPr="00194FDC" w14:paraId="02360FD0" w14:textId="77777777" w:rsidTr="001609C1">
        <w:tc>
          <w:tcPr>
            <w:tcW w:w="2791" w:type="dxa"/>
          </w:tcPr>
          <w:p w14:paraId="4F26100C" w14:textId="77777777" w:rsidR="00194FDC" w:rsidRPr="00194FDC" w:rsidRDefault="00194FDC" w:rsidP="00194FDC">
            <w:pPr>
              <w:rPr>
                <w:rFonts w:ascii="Arial" w:eastAsia="Times New Roman" w:hAnsi="Arial" w:cs="Arial"/>
                <w:b/>
              </w:rPr>
            </w:pPr>
          </w:p>
          <w:p w14:paraId="02428DA8" w14:textId="77777777" w:rsidR="00194FDC" w:rsidRPr="00194FDC" w:rsidRDefault="00194FDC" w:rsidP="00194FDC">
            <w:pPr>
              <w:rPr>
                <w:rFonts w:ascii="Arial" w:eastAsia="Times New Roman" w:hAnsi="Arial" w:cs="Arial"/>
                <w:b/>
              </w:rPr>
            </w:pPr>
          </w:p>
        </w:tc>
        <w:tc>
          <w:tcPr>
            <w:tcW w:w="705" w:type="dxa"/>
          </w:tcPr>
          <w:p w14:paraId="4E410BB8" w14:textId="77777777" w:rsidR="00194FDC" w:rsidRPr="00194FDC" w:rsidRDefault="00194FDC" w:rsidP="00194FDC">
            <w:pPr>
              <w:rPr>
                <w:rFonts w:ascii="Arial" w:eastAsia="Times New Roman" w:hAnsi="Arial" w:cs="Arial"/>
                <w:b/>
              </w:rPr>
            </w:pPr>
          </w:p>
        </w:tc>
        <w:tc>
          <w:tcPr>
            <w:tcW w:w="707" w:type="dxa"/>
            <w:gridSpan w:val="2"/>
          </w:tcPr>
          <w:p w14:paraId="306B79B3" w14:textId="77777777" w:rsidR="00194FDC" w:rsidRPr="00194FDC" w:rsidRDefault="00194FDC" w:rsidP="00194FDC">
            <w:pPr>
              <w:rPr>
                <w:rFonts w:ascii="Arial" w:eastAsia="Times New Roman" w:hAnsi="Arial" w:cs="Arial"/>
                <w:b/>
              </w:rPr>
            </w:pPr>
          </w:p>
        </w:tc>
        <w:tc>
          <w:tcPr>
            <w:tcW w:w="705" w:type="dxa"/>
          </w:tcPr>
          <w:p w14:paraId="26288911" w14:textId="77777777" w:rsidR="00194FDC" w:rsidRPr="00194FDC" w:rsidRDefault="00194FDC" w:rsidP="00194FDC">
            <w:pPr>
              <w:rPr>
                <w:rFonts w:ascii="Arial" w:eastAsia="Times New Roman" w:hAnsi="Arial" w:cs="Arial"/>
                <w:b/>
              </w:rPr>
            </w:pPr>
          </w:p>
        </w:tc>
        <w:tc>
          <w:tcPr>
            <w:tcW w:w="709" w:type="dxa"/>
          </w:tcPr>
          <w:p w14:paraId="7C1F1E20" w14:textId="77777777" w:rsidR="00194FDC" w:rsidRPr="00194FDC" w:rsidRDefault="00194FDC" w:rsidP="00194FDC">
            <w:pPr>
              <w:rPr>
                <w:rFonts w:ascii="Arial" w:eastAsia="Times New Roman" w:hAnsi="Arial" w:cs="Arial"/>
                <w:b/>
              </w:rPr>
            </w:pPr>
          </w:p>
        </w:tc>
        <w:tc>
          <w:tcPr>
            <w:tcW w:w="1125" w:type="dxa"/>
            <w:gridSpan w:val="2"/>
          </w:tcPr>
          <w:p w14:paraId="50D3A05E" w14:textId="77777777" w:rsidR="00194FDC" w:rsidRPr="00194FDC" w:rsidRDefault="00194FDC" w:rsidP="00194FDC">
            <w:pPr>
              <w:rPr>
                <w:rFonts w:ascii="Arial" w:eastAsia="Times New Roman" w:hAnsi="Arial" w:cs="Arial"/>
                <w:b/>
              </w:rPr>
            </w:pPr>
          </w:p>
        </w:tc>
        <w:tc>
          <w:tcPr>
            <w:tcW w:w="1130" w:type="dxa"/>
          </w:tcPr>
          <w:p w14:paraId="61BC21F8" w14:textId="77777777" w:rsidR="00194FDC" w:rsidRPr="00194FDC" w:rsidRDefault="00194FDC" w:rsidP="00194FDC">
            <w:pPr>
              <w:rPr>
                <w:rFonts w:ascii="Arial" w:eastAsia="Times New Roman" w:hAnsi="Arial" w:cs="Arial"/>
                <w:b/>
              </w:rPr>
            </w:pPr>
          </w:p>
        </w:tc>
        <w:tc>
          <w:tcPr>
            <w:tcW w:w="1170" w:type="dxa"/>
          </w:tcPr>
          <w:p w14:paraId="09700F8C" w14:textId="77777777" w:rsidR="00194FDC" w:rsidRPr="00194FDC" w:rsidRDefault="00194FDC" w:rsidP="00194FDC">
            <w:pPr>
              <w:rPr>
                <w:rFonts w:ascii="Arial" w:eastAsia="Times New Roman" w:hAnsi="Arial" w:cs="Arial"/>
                <w:b/>
              </w:rPr>
            </w:pPr>
          </w:p>
        </w:tc>
        <w:tc>
          <w:tcPr>
            <w:tcW w:w="1159" w:type="dxa"/>
            <w:gridSpan w:val="2"/>
          </w:tcPr>
          <w:p w14:paraId="2B112947" w14:textId="77777777" w:rsidR="00194FDC" w:rsidRPr="00194FDC" w:rsidRDefault="00194FDC" w:rsidP="00194FDC">
            <w:pPr>
              <w:rPr>
                <w:rFonts w:ascii="Arial" w:eastAsia="Times New Roman" w:hAnsi="Arial" w:cs="Arial"/>
                <w:b/>
              </w:rPr>
            </w:pPr>
          </w:p>
        </w:tc>
        <w:tc>
          <w:tcPr>
            <w:tcW w:w="3799" w:type="dxa"/>
          </w:tcPr>
          <w:p w14:paraId="4C696434" w14:textId="77777777" w:rsidR="00194FDC" w:rsidRPr="00194FDC" w:rsidRDefault="00194FDC" w:rsidP="00194FDC">
            <w:pPr>
              <w:rPr>
                <w:rFonts w:ascii="Arial" w:eastAsia="Times New Roman" w:hAnsi="Arial" w:cs="Arial"/>
                <w:b/>
              </w:rPr>
            </w:pPr>
          </w:p>
        </w:tc>
      </w:tr>
    </w:tbl>
    <w:p w14:paraId="00017C0A" w14:textId="77777777" w:rsidR="00B91AE5" w:rsidRPr="00547621" w:rsidRDefault="00B91AE5">
      <w:pPr>
        <w:rPr>
          <w:rFonts w:ascii="Arial" w:hAnsi="Arial" w:cs="Arial"/>
          <w:sz w:val="24"/>
          <w:szCs w:val="24"/>
        </w:rPr>
      </w:pPr>
    </w:p>
    <w:sectPr w:rsidR="00B91AE5" w:rsidRPr="00547621" w:rsidSect="00194FD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8FD69" w14:textId="77777777" w:rsidR="00090FD4" w:rsidRDefault="00090FD4" w:rsidP="00B91AE5">
      <w:pPr>
        <w:spacing w:after="0" w:line="240" w:lineRule="auto"/>
      </w:pPr>
      <w:r>
        <w:separator/>
      </w:r>
    </w:p>
  </w:endnote>
  <w:endnote w:type="continuationSeparator" w:id="0">
    <w:p w14:paraId="04114FC9" w14:textId="77777777" w:rsidR="00090FD4" w:rsidRDefault="00090FD4" w:rsidP="00B9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FB4E0" w14:textId="77777777" w:rsidR="00547621" w:rsidRDefault="00547621" w:rsidP="008A4071">
    <w:pPr>
      <w:pStyle w:val="NormalWeb"/>
      <w:spacing w:before="0" w:beforeAutospacing="0" w:after="0" w:afterAutospacing="0"/>
      <w:ind w:left="720" w:firstLine="720"/>
      <w:rPr>
        <w:rFonts w:ascii="Arial" w:eastAsia="+mn-ea" w:hAnsi="Arial" w:cs="Arial"/>
        <w:b/>
        <w:bCs/>
        <w:color w:val="000000"/>
        <w:kern w:val="24"/>
        <w:sz w:val="20"/>
        <w:szCs w:val="20"/>
      </w:rPr>
    </w:pPr>
  </w:p>
  <w:p w14:paraId="0D3ABE49" w14:textId="77777777" w:rsidR="00547621" w:rsidRDefault="00547621" w:rsidP="008A4071">
    <w:pPr>
      <w:pStyle w:val="NormalWeb"/>
      <w:spacing w:before="0" w:beforeAutospacing="0" w:after="0" w:afterAutospacing="0"/>
      <w:ind w:left="720" w:firstLine="720"/>
      <w:rPr>
        <w:rFonts w:ascii="Arial" w:eastAsia="+mn-ea" w:hAnsi="Arial" w:cs="Arial"/>
        <w:b/>
        <w:bCs/>
        <w:color w:val="000000"/>
        <w:kern w:val="24"/>
        <w:sz w:val="20"/>
        <w:szCs w:val="20"/>
      </w:rPr>
    </w:pPr>
  </w:p>
  <w:p w14:paraId="7A6484DC" w14:textId="77777777" w:rsidR="008A4071" w:rsidRDefault="008A4071" w:rsidP="008A4071">
    <w:pPr>
      <w:pStyle w:val="NormalWeb"/>
      <w:spacing w:before="0" w:beforeAutospacing="0" w:after="0" w:afterAutospacing="0"/>
      <w:ind w:left="720" w:firstLine="720"/>
    </w:pPr>
    <w:r>
      <w:rPr>
        <w:rFonts w:ascii="Arial" w:eastAsia="+mn-ea" w:hAnsi="Arial" w:cs="Arial"/>
        <w:b/>
        <w:bCs/>
        <w:color w:val="000000"/>
        <w:kern w:val="24"/>
        <w:sz w:val="20"/>
        <w:szCs w:val="20"/>
      </w:rPr>
      <w:t>Delivering excellence in Children and Young People’s Services</w:t>
    </w:r>
    <w:r>
      <w:rPr>
        <w:rFonts w:ascii="Arial" w:eastAsia="+mn-ea" w:hAnsi="Arial" w:cs="Arial"/>
        <w:color w:val="000000"/>
        <w:kern w:val="24"/>
        <w:sz w:val="20"/>
        <w:szCs w:val="20"/>
      </w:rPr>
      <w:t xml:space="preserve">: </w:t>
    </w:r>
  </w:p>
  <w:p w14:paraId="7D49F63C" w14:textId="77777777" w:rsidR="008A4071" w:rsidRDefault="008A4071" w:rsidP="008A4071">
    <w:pPr>
      <w:pStyle w:val="NormalWeb"/>
      <w:spacing w:before="0" w:beforeAutospacing="0" w:after="0" w:afterAutospacing="0"/>
      <w:jc w:val="center"/>
      <w:rPr>
        <w:rFonts w:ascii="Arial" w:eastAsia="+mn-ea" w:hAnsi="Arial" w:cs="Arial"/>
        <w:color w:val="000000"/>
        <w:kern w:val="24"/>
        <w:sz w:val="20"/>
        <w:szCs w:val="20"/>
      </w:rPr>
    </w:pPr>
    <w:r>
      <w:rPr>
        <w:rFonts w:ascii="Arial" w:eastAsia="+mn-ea" w:hAnsi="Arial" w:cs="Arial"/>
        <w:color w:val="000000"/>
        <w:kern w:val="24"/>
        <w:sz w:val="20"/>
        <w:szCs w:val="20"/>
      </w:rPr>
      <w:t xml:space="preserve">a partnership between Cambridgeshire Community Services NHS Trust and </w:t>
    </w:r>
  </w:p>
  <w:p w14:paraId="197867FE" w14:textId="77777777" w:rsidR="008A4071" w:rsidRDefault="008A4071" w:rsidP="008A4071">
    <w:pPr>
      <w:pStyle w:val="NormalWeb"/>
      <w:spacing w:before="0" w:beforeAutospacing="0" w:after="0" w:afterAutospacing="0"/>
      <w:jc w:val="center"/>
    </w:pPr>
    <w:r>
      <w:rPr>
        <w:rFonts w:ascii="Arial" w:eastAsia="+mn-ea" w:hAnsi="Arial" w:cs="Arial"/>
        <w:color w:val="000000"/>
        <w:kern w:val="24"/>
        <w:sz w:val="20"/>
        <w:szCs w:val="20"/>
      </w:rPr>
      <w:t xml:space="preserve">Cambridgeshire and Peterborough NHS Foundation Trust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C31F5" w14:textId="77777777" w:rsidR="00090FD4" w:rsidRDefault="00090FD4" w:rsidP="00B91AE5">
      <w:pPr>
        <w:spacing w:after="0" w:line="240" w:lineRule="auto"/>
      </w:pPr>
      <w:r>
        <w:separator/>
      </w:r>
    </w:p>
  </w:footnote>
  <w:footnote w:type="continuationSeparator" w:id="0">
    <w:p w14:paraId="3B3346E8" w14:textId="77777777" w:rsidR="00090FD4" w:rsidRDefault="00090FD4" w:rsidP="00B91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F5539" w14:textId="2B56285D" w:rsidR="00025C13" w:rsidRDefault="00025C13">
    <w:pPr>
      <w:pStyle w:val="Header"/>
    </w:pPr>
    <w:r w:rsidRPr="00025C13">
      <w:rPr>
        <w:noProof/>
        <w:lang w:eastAsia="en-GB"/>
      </w:rPr>
      <w:drawing>
        <wp:anchor distT="0" distB="0" distL="114300" distR="114300" simplePos="0" relativeHeight="251658240" behindDoc="1" locked="0" layoutInCell="1" allowOverlap="1" wp14:anchorId="17489095" wp14:editId="194FD8B0">
          <wp:simplePos x="0" y="0"/>
          <wp:positionH relativeFrom="column">
            <wp:posOffset>5171720</wp:posOffset>
          </wp:positionH>
          <wp:positionV relativeFrom="paragraph">
            <wp:posOffset>-251891</wp:posOffset>
          </wp:positionV>
          <wp:extent cx="1104900" cy="446405"/>
          <wp:effectExtent l="0" t="0" r="0" b="0"/>
          <wp:wrapTight wrapText="bothSides">
            <wp:wrapPolygon edited="0">
              <wp:start x="0" y="0"/>
              <wp:lineTo x="0" y="20279"/>
              <wp:lineTo x="21228" y="20279"/>
              <wp:lineTo x="2122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46405"/>
                  </a:xfrm>
                  <a:prstGeom prst="rect">
                    <a:avLst/>
                  </a:prstGeom>
                  <a:noFill/>
                  <a:ln>
                    <a:noFill/>
                  </a:ln>
                </pic:spPr>
              </pic:pic>
            </a:graphicData>
          </a:graphic>
        </wp:anchor>
      </w:drawing>
    </w:r>
    <w:r>
      <w:t>Version 2: May 2021</w:t>
    </w:r>
  </w:p>
  <w:p w14:paraId="7C21B284" w14:textId="77777777" w:rsidR="008A4071" w:rsidRDefault="008A4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04CE3"/>
    <w:multiLevelType w:val="hybridMultilevel"/>
    <w:tmpl w:val="B244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B7782"/>
    <w:multiLevelType w:val="hybridMultilevel"/>
    <w:tmpl w:val="2DA69A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93376B1"/>
    <w:multiLevelType w:val="hybridMultilevel"/>
    <w:tmpl w:val="75A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FC"/>
    <w:rsid w:val="000019F1"/>
    <w:rsid w:val="00025C13"/>
    <w:rsid w:val="000304B6"/>
    <w:rsid w:val="00041A59"/>
    <w:rsid w:val="00052A05"/>
    <w:rsid w:val="00072879"/>
    <w:rsid w:val="00084C7B"/>
    <w:rsid w:val="00090FD4"/>
    <w:rsid w:val="000A0937"/>
    <w:rsid w:val="000A7464"/>
    <w:rsid w:val="000B33A5"/>
    <w:rsid w:val="000D7241"/>
    <w:rsid w:val="00131B0A"/>
    <w:rsid w:val="00151151"/>
    <w:rsid w:val="00155829"/>
    <w:rsid w:val="001702C6"/>
    <w:rsid w:val="00184DD5"/>
    <w:rsid w:val="001869A4"/>
    <w:rsid w:val="00194F8D"/>
    <w:rsid w:val="00194FDC"/>
    <w:rsid w:val="001964C3"/>
    <w:rsid w:val="001E0201"/>
    <w:rsid w:val="001E30E2"/>
    <w:rsid w:val="001F097B"/>
    <w:rsid w:val="001F1124"/>
    <w:rsid w:val="001F39E4"/>
    <w:rsid w:val="00203759"/>
    <w:rsid w:val="00205B7E"/>
    <w:rsid w:val="0026294E"/>
    <w:rsid w:val="002809A2"/>
    <w:rsid w:val="002A74BE"/>
    <w:rsid w:val="002B7BFB"/>
    <w:rsid w:val="002C40C7"/>
    <w:rsid w:val="002D060A"/>
    <w:rsid w:val="00361BD8"/>
    <w:rsid w:val="00365865"/>
    <w:rsid w:val="003937DC"/>
    <w:rsid w:val="00394CC1"/>
    <w:rsid w:val="00396950"/>
    <w:rsid w:val="003A6223"/>
    <w:rsid w:val="003F49C6"/>
    <w:rsid w:val="00406860"/>
    <w:rsid w:val="00435738"/>
    <w:rsid w:val="00435FCB"/>
    <w:rsid w:val="004377A3"/>
    <w:rsid w:val="004406E1"/>
    <w:rsid w:val="00483DBB"/>
    <w:rsid w:val="00485560"/>
    <w:rsid w:val="004A29A4"/>
    <w:rsid w:val="004A7CF8"/>
    <w:rsid w:val="004E0355"/>
    <w:rsid w:val="004E38E4"/>
    <w:rsid w:val="004F75C0"/>
    <w:rsid w:val="0050197B"/>
    <w:rsid w:val="00533F9A"/>
    <w:rsid w:val="00547621"/>
    <w:rsid w:val="0059295B"/>
    <w:rsid w:val="005954D8"/>
    <w:rsid w:val="005B551E"/>
    <w:rsid w:val="005C47FC"/>
    <w:rsid w:val="005C7686"/>
    <w:rsid w:val="005E04DE"/>
    <w:rsid w:val="00605440"/>
    <w:rsid w:val="00611CA2"/>
    <w:rsid w:val="0062304E"/>
    <w:rsid w:val="00645CAE"/>
    <w:rsid w:val="00646A3E"/>
    <w:rsid w:val="00671B46"/>
    <w:rsid w:val="00674EAB"/>
    <w:rsid w:val="0068050C"/>
    <w:rsid w:val="006940EB"/>
    <w:rsid w:val="006D0058"/>
    <w:rsid w:val="006E0EE3"/>
    <w:rsid w:val="00701416"/>
    <w:rsid w:val="00717F62"/>
    <w:rsid w:val="0074465E"/>
    <w:rsid w:val="00764B49"/>
    <w:rsid w:val="00783DC5"/>
    <w:rsid w:val="007878F7"/>
    <w:rsid w:val="007B6A57"/>
    <w:rsid w:val="007C47AA"/>
    <w:rsid w:val="007D4C74"/>
    <w:rsid w:val="00822C99"/>
    <w:rsid w:val="008435D7"/>
    <w:rsid w:val="00892D46"/>
    <w:rsid w:val="008A4071"/>
    <w:rsid w:val="008C2CF4"/>
    <w:rsid w:val="008F016A"/>
    <w:rsid w:val="008F7FC1"/>
    <w:rsid w:val="009B073D"/>
    <w:rsid w:val="009B54E7"/>
    <w:rsid w:val="009C11B6"/>
    <w:rsid w:val="009C1E99"/>
    <w:rsid w:val="009D704D"/>
    <w:rsid w:val="009E31F2"/>
    <w:rsid w:val="009F334C"/>
    <w:rsid w:val="009F4039"/>
    <w:rsid w:val="00A10FE1"/>
    <w:rsid w:val="00A11080"/>
    <w:rsid w:val="00A236E4"/>
    <w:rsid w:val="00A466C6"/>
    <w:rsid w:val="00A63BA7"/>
    <w:rsid w:val="00A8742B"/>
    <w:rsid w:val="00AB65FC"/>
    <w:rsid w:val="00AF6E10"/>
    <w:rsid w:val="00B30D33"/>
    <w:rsid w:val="00B57EAF"/>
    <w:rsid w:val="00B81074"/>
    <w:rsid w:val="00B841A9"/>
    <w:rsid w:val="00B85F6F"/>
    <w:rsid w:val="00B86751"/>
    <w:rsid w:val="00B91AE5"/>
    <w:rsid w:val="00B920FC"/>
    <w:rsid w:val="00B97014"/>
    <w:rsid w:val="00BB2AF0"/>
    <w:rsid w:val="00BC6662"/>
    <w:rsid w:val="00BD794A"/>
    <w:rsid w:val="00BF5C46"/>
    <w:rsid w:val="00C25640"/>
    <w:rsid w:val="00C40F7E"/>
    <w:rsid w:val="00C50385"/>
    <w:rsid w:val="00C54CF1"/>
    <w:rsid w:val="00C87A58"/>
    <w:rsid w:val="00CB274C"/>
    <w:rsid w:val="00CB7A8F"/>
    <w:rsid w:val="00CC4CB8"/>
    <w:rsid w:val="00CD1148"/>
    <w:rsid w:val="00CE1428"/>
    <w:rsid w:val="00D41AB5"/>
    <w:rsid w:val="00D4271A"/>
    <w:rsid w:val="00D4345C"/>
    <w:rsid w:val="00D973AA"/>
    <w:rsid w:val="00DB7E86"/>
    <w:rsid w:val="00DC0625"/>
    <w:rsid w:val="00DC0BAF"/>
    <w:rsid w:val="00DF3A37"/>
    <w:rsid w:val="00E108F5"/>
    <w:rsid w:val="00E14E67"/>
    <w:rsid w:val="00E21E99"/>
    <w:rsid w:val="00E266AA"/>
    <w:rsid w:val="00E65142"/>
    <w:rsid w:val="00E7653D"/>
    <w:rsid w:val="00E9086E"/>
    <w:rsid w:val="00EA7F0C"/>
    <w:rsid w:val="00EC0D3E"/>
    <w:rsid w:val="00EE4C5A"/>
    <w:rsid w:val="00F73DB9"/>
    <w:rsid w:val="00FB1857"/>
    <w:rsid w:val="00FC3911"/>
    <w:rsid w:val="00FF1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FE1"/>
    <w:rPr>
      <w:color w:val="0000FF" w:themeColor="hyperlink"/>
      <w:u w:val="single"/>
    </w:rPr>
  </w:style>
  <w:style w:type="paragraph" w:styleId="ListParagraph">
    <w:name w:val="List Paragraph"/>
    <w:basedOn w:val="Normal"/>
    <w:uiPriority w:val="34"/>
    <w:qFormat/>
    <w:rsid w:val="00FC3911"/>
    <w:pPr>
      <w:ind w:left="720"/>
      <w:contextualSpacing/>
    </w:pPr>
  </w:style>
  <w:style w:type="table" w:styleId="TableGrid">
    <w:name w:val="Table Grid"/>
    <w:basedOn w:val="TableNormal"/>
    <w:uiPriority w:val="59"/>
    <w:rsid w:val="008F0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62"/>
    <w:rPr>
      <w:rFonts w:ascii="Tahoma" w:hAnsi="Tahoma" w:cs="Tahoma"/>
      <w:sz w:val="16"/>
      <w:szCs w:val="16"/>
    </w:rPr>
  </w:style>
  <w:style w:type="paragraph" w:styleId="Header">
    <w:name w:val="header"/>
    <w:basedOn w:val="Normal"/>
    <w:link w:val="HeaderChar"/>
    <w:uiPriority w:val="99"/>
    <w:unhideWhenUsed/>
    <w:rsid w:val="00B9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AE5"/>
  </w:style>
  <w:style w:type="paragraph" w:styleId="Footer">
    <w:name w:val="footer"/>
    <w:basedOn w:val="Normal"/>
    <w:link w:val="FooterChar"/>
    <w:uiPriority w:val="99"/>
    <w:unhideWhenUsed/>
    <w:rsid w:val="00B9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AE5"/>
  </w:style>
  <w:style w:type="character" w:styleId="CommentReference">
    <w:name w:val="annotation reference"/>
    <w:basedOn w:val="DefaultParagraphFont"/>
    <w:uiPriority w:val="99"/>
    <w:semiHidden/>
    <w:unhideWhenUsed/>
    <w:rsid w:val="006940EB"/>
    <w:rPr>
      <w:sz w:val="16"/>
      <w:szCs w:val="16"/>
    </w:rPr>
  </w:style>
  <w:style w:type="paragraph" w:styleId="CommentText">
    <w:name w:val="annotation text"/>
    <w:basedOn w:val="Normal"/>
    <w:link w:val="CommentTextChar"/>
    <w:uiPriority w:val="99"/>
    <w:semiHidden/>
    <w:unhideWhenUsed/>
    <w:rsid w:val="006940EB"/>
    <w:pPr>
      <w:spacing w:line="240" w:lineRule="auto"/>
    </w:pPr>
    <w:rPr>
      <w:sz w:val="20"/>
      <w:szCs w:val="20"/>
    </w:rPr>
  </w:style>
  <w:style w:type="character" w:customStyle="1" w:styleId="CommentTextChar">
    <w:name w:val="Comment Text Char"/>
    <w:basedOn w:val="DefaultParagraphFont"/>
    <w:link w:val="CommentText"/>
    <w:uiPriority w:val="99"/>
    <w:semiHidden/>
    <w:rsid w:val="006940EB"/>
    <w:rPr>
      <w:sz w:val="20"/>
      <w:szCs w:val="20"/>
    </w:rPr>
  </w:style>
  <w:style w:type="paragraph" w:styleId="CommentSubject">
    <w:name w:val="annotation subject"/>
    <w:basedOn w:val="CommentText"/>
    <w:next w:val="CommentText"/>
    <w:link w:val="CommentSubjectChar"/>
    <w:uiPriority w:val="99"/>
    <w:semiHidden/>
    <w:unhideWhenUsed/>
    <w:rsid w:val="006940EB"/>
    <w:rPr>
      <w:b/>
      <w:bCs/>
    </w:rPr>
  </w:style>
  <w:style w:type="character" w:customStyle="1" w:styleId="CommentSubjectChar">
    <w:name w:val="Comment Subject Char"/>
    <w:basedOn w:val="CommentTextChar"/>
    <w:link w:val="CommentSubject"/>
    <w:uiPriority w:val="99"/>
    <w:semiHidden/>
    <w:rsid w:val="006940EB"/>
    <w:rPr>
      <w:b/>
      <w:bCs/>
      <w:sz w:val="20"/>
      <w:szCs w:val="20"/>
    </w:rPr>
  </w:style>
  <w:style w:type="paragraph" w:styleId="NormalWeb">
    <w:name w:val="Normal (Web)"/>
    <w:basedOn w:val="Normal"/>
    <w:uiPriority w:val="99"/>
    <w:unhideWhenUsed/>
    <w:rsid w:val="008A40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476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FE1"/>
    <w:rPr>
      <w:color w:val="0000FF" w:themeColor="hyperlink"/>
      <w:u w:val="single"/>
    </w:rPr>
  </w:style>
  <w:style w:type="paragraph" w:styleId="ListParagraph">
    <w:name w:val="List Paragraph"/>
    <w:basedOn w:val="Normal"/>
    <w:uiPriority w:val="34"/>
    <w:qFormat/>
    <w:rsid w:val="00FC3911"/>
    <w:pPr>
      <w:ind w:left="720"/>
      <w:contextualSpacing/>
    </w:pPr>
  </w:style>
  <w:style w:type="table" w:styleId="TableGrid">
    <w:name w:val="Table Grid"/>
    <w:basedOn w:val="TableNormal"/>
    <w:uiPriority w:val="59"/>
    <w:rsid w:val="008F0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62"/>
    <w:rPr>
      <w:rFonts w:ascii="Tahoma" w:hAnsi="Tahoma" w:cs="Tahoma"/>
      <w:sz w:val="16"/>
      <w:szCs w:val="16"/>
    </w:rPr>
  </w:style>
  <w:style w:type="paragraph" w:styleId="Header">
    <w:name w:val="header"/>
    <w:basedOn w:val="Normal"/>
    <w:link w:val="HeaderChar"/>
    <w:uiPriority w:val="99"/>
    <w:unhideWhenUsed/>
    <w:rsid w:val="00B9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AE5"/>
  </w:style>
  <w:style w:type="paragraph" w:styleId="Footer">
    <w:name w:val="footer"/>
    <w:basedOn w:val="Normal"/>
    <w:link w:val="FooterChar"/>
    <w:uiPriority w:val="99"/>
    <w:unhideWhenUsed/>
    <w:rsid w:val="00B9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AE5"/>
  </w:style>
  <w:style w:type="character" w:styleId="CommentReference">
    <w:name w:val="annotation reference"/>
    <w:basedOn w:val="DefaultParagraphFont"/>
    <w:uiPriority w:val="99"/>
    <w:semiHidden/>
    <w:unhideWhenUsed/>
    <w:rsid w:val="006940EB"/>
    <w:rPr>
      <w:sz w:val="16"/>
      <w:szCs w:val="16"/>
    </w:rPr>
  </w:style>
  <w:style w:type="paragraph" w:styleId="CommentText">
    <w:name w:val="annotation text"/>
    <w:basedOn w:val="Normal"/>
    <w:link w:val="CommentTextChar"/>
    <w:uiPriority w:val="99"/>
    <w:semiHidden/>
    <w:unhideWhenUsed/>
    <w:rsid w:val="006940EB"/>
    <w:pPr>
      <w:spacing w:line="240" w:lineRule="auto"/>
    </w:pPr>
    <w:rPr>
      <w:sz w:val="20"/>
      <w:szCs w:val="20"/>
    </w:rPr>
  </w:style>
  <w:style w:type="character" w:customStyle="1" w:styleId="CommentTextChar">
    <w:name w:val="Comment Text Char"/>
    <w:basedOn w:val="DefaultParagraphFont"/>
    <w:link w:val="CommentText"/>
    <w:uiPriority w:val="99"/>
    <w:semiHidden/>
    <w:rsid w:val="006940EB"/>
    <w:rPr>
      <w:sz w:val="20"/>
      <w:szCs w:val="20"/>
    </w:rPr>
  </w:style>
  <w:style w:type="paragraph" w:styleId="CommentSubject">
    <w:name w:val="annotation subject"/>
    <w:basedOn w:val="CommentText"/>
    <w:next w:val="CommentText"/>
    <w:link w:val="CommentSubjectChar"/>
    <w:uiPriority w:val="99"/>
    <w:semiHidden/>
    <w:unhideWhenUsed/>
    <w:rsid w:val="006940EB"/>
    <w:rPr>
      <w:b/>
      <w:bCs/>
    </w:rPr>
  </w:style>
  <w:style w:type="character" w:customStyle="1" w:styleId="CommentSubjectChar">
    <w:name w:val="Comment Subject Char"/>
    <w:basedOn w:val="CommentTextChar"/>
    <w:link w:val="CommentSubject"/>
    <w:uiPriority w:val="99"/>
    <w:semiHidden/>
    <w:rsid w:val="006940EB"/>
    <w:rPr>
      <w:b/>
      <w:bCs/>
      <w:sz w:val="20"/>
      <w:szCs w:val="20"/>
    </w:rPr>
  </w:style>
  <w:style w:type="paragraph" w:styleId="NormalWeb">
    <w:name w:val="Normal (Web)"/>
    <w:basedOn w:val="Normal"/>
    <w:uiPriority w:val="99"/>
    <w:unhideWhenUsed/>
    <w:rsid w:val="008A40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47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lergywise.org.uk/course-login/" TargetMode="External"/><Relationship Id="rId18" Type="http://schemas.openxmlformats.org/officeDocument/2006/relationships/hyperlink" Target="mailto:ccs-tr.snsn@nhs.net" TargetMode="External"/><Relationship Id="rId26" Type="http://schemas.openxmlformats.org/officeDocument/2006/relationships/hyperlink" Target="https://www.gov.uk/government/publications/send-code-of-practice-0-to-25" TargetMode="External"/><Relationship Id="rId3" Type="http://schemas.openxmlformats.org/officeDocument/2006/relationships/styles" Target="styles.xml"/><Relationship Id="rId21" Type="http://schemas.openxmlformats.org/officeDocument/2006/relationships/hyperlink" Target="https://www.gov.uk/government/publications/supporting-pupils-at-school-with-medical-conditions--3" TargetMode="External"/><Relationship Id="rId7" Type="http://schemas.openxmlformats.org/officeDocument/2006/relationships/footnotes" Target="footnotes.xml"/><Relationship Id="rId12" Type="http://schemas.openxmlformats.org/officeDocument/2006/relationships/hyperlink" Target="https://sch.educationforhealth.org/wp/" TargetMode="External"/><Relationship Id="rId17" Type="http://schemas.openxmlformats.org/officeDocument/2006/relationships/hyperlink" Target="mailto:ccs-tr.snsn@nhs.net" TargetMode="External"/><Relationship Id="rId25" Type="http://schemas.openxmlformats.org/officeDocument/2006/relationships/hyperlink" Target="https://www.rcn.org.uk/-/media/royal-college-of-nursing/documents/publications/2018/january/pdf-006634.pdf" TargetMode="External"/><Relationship Id="rId2" Type="http://schemas.openxmlformats.org/officeDocument/2006/relationships/numbering" Target="numbering.xml"/><Relationship Id="rId16" Type="http://schemas.openxmlformats.org/officeDocument/2006/relationships/hyperlink" Target="mailto:ccs-tr.SNSN@nhs.net" TargetMode="External"/><Relationship Id="rId20" Type="http://schemas.openxmlformats.org/officeDocument/2006/relationships/hyperlink" Target="https://www.asthma.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B08WEXzXVo4" TargetMode="External"/><Relationship Id="rId24" Type="http://schemas.openxmlformats.org/officeDocument/2006/relationships/hyperlink" Target="https://www.nmc.org.uk/globalassets/sitedocuments/nmc-publications/delegation-and-accountability-supplementary-information-to-the-nmc-code.pdf" TargetMode="External"/><Relationship Id="rId5" Type="http://schemas.openxmlformats.org/officeDocument/2006/relationships/settings" Target="settings.xml"/><Relationship Id="rId15" Type="http://schemas.openxmlformats.org/officeDocument/2006/relationships/hyperlink" Target="mailto:ccs-tr.snsn@nhs.net" TargetMode="External"/><Relationship Id="rId23" Type="http://schemas.openxmlformats.org/officeDocument/2006/relationships/hyperlink" Target="http://www.nasen.org.uk/resources/resources.children-with-medical-needs-what-schools-and-settings-need-to-know.html" TargetMode="External"/><Relationship Id="rId28" Type="http://schemas.openxmlformats.org/officeDocument/2006/relationships/footer" Target="footer1.xml"/><Relationship Id="rId10" Type="http://schemas.openxmlformats.org/officeDocument/2006/relationships/hyperlink" Target="https://learn.epilepsy.org.uk/courses/epilepsy-for-school-staff/" TargetMode="External"/><Relationship Id="rId19" Type="http://schemas.openxmlformats.org/officeDocument/2006/relationships/hyperlink" Target="https://www.anaphylaxis.org.uk/" TargetMode="External"/><Relationship Id="rId4" Type="http://schemas.microsoft.com/office/2007/relationships/stylesWithEffects" Target="stylesWithEffects.xml"/><Relationship Id="rId9" Type="http://schemas.openxmlformats.org/officeDocument/2006/relationships/hyperlink" Target="mailto:ccs.gen-cambs-cnt-cwtraining@nhs.net" TargetMode="External"/><Relationship Id="rId14" Type="http://schemas.openxmlformats.org/officeDocument/2006/relationships/hyperlink" Target="mailto:ccs-tr.SNSN@nhs.net" TargetMode="External"/><Relationship Id="rId22" Type="http://schemas.openxmlformats.org/officeDocument/2006/relationships/hyperlink" Target="https://www.epilepsy.org.u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D923-C6A4-4E5A-B426-E9A97C98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Whitwell</dc:creator>
  <cp:lastModifiedBy>Kirstie Lynn</cp:lastModifiedBy>
  <cp:revision>9</cp:revision>
  <cp:lastPrinted>2019-07-18T15:26:00Z</cp:lastPrinted>
  <dcterms:created xsi:type="dcterms:W3CDTF">2021-05-12T13:25:00Z</dcterms:created>
  <dcterms:modified xsi:type="dcterms:W3CDTF">2021-05-12T15:24:00Z</dcterms:modified>
</cp:coreProperties>
</file>